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6"/>
        <w:gridCol w:w="1782"/>
        <w:gridCol w:w="318"/>
        <w:gridCol w:w="582"/>
        <w:gridCol w:w="720"/>
        <w:gridCol w:w="531"/>
        <w:gridCol w:w="9"/>
        <w:gridCol w:w="1824"/>
        <w:gridCol w:w="1416"/>
        <w:gridCol w:w="2250"/>
      </w:tblGrid>
      <w:tr w:rsidR="00455E2A" w:rsidRPr="00455E2A" w14:paraId="16938556" w14:textId="77777777" w:rsidTr="00455E2A">
        <w:trPr>
          <w:cantSplit/>
          <w:trHeight w:val="170"/>
        </w:trPr>
        <w:tc>
          <w:tcPr>
            <w:tcW w:w="3348" w:type="dxa"/>
            <w:gridSpan w:val="2"/>
            <w:vMerge w:val="restart"/>
            <w:tcBorders>
              <w:top w:val="nil"/>
              <w:left w:val="nil"/>
              <w:bottom w:val="single" w:sz="4" w:space="0" w:color="auto"/>
              <w:right w:val="nil"/>
            </w:tcBorders>
          </w:tcPr>
          <w:p w14:paraId="16938550" w14:textId="297ED799" w:rsidR="00455E2A" w:rsidRPr="00455E2A" w:rsidRDefault="005F479D" w:rsidP="00233027">
            <w:pPr>
              <w:rPr>
                <w:rFonts w:ascii="HelveticaNeueLT Std" w:hAnsi="HelveticaNeueLT Std"/>
              </w:rPr>
            </w:pPr>
            <w:r>
              <w:rPr>
                <w:noProof/>
              </w:rPr>
              <w:drawing>
                <wp:inline distT="0" distB="0" distL="0" distR="0" wp14:anchorId="0221C055" wp14:editId="63DC35BF">
                  <wp:extent cx="1823720" cy="42412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878" t="37853" r="55449" b="54150"/>
                          <a:stretch/>
                        </pic:blipFill>
                        <pic:spPr bwMode="auto">
                          <a:xfrm>
                            <a:off x="0" y="0"/>
                            <a:ext cx="1839307" cy="427747"/>
                          </a:xfrm>
                          <a:prstGeom prst="rect">
                            <a:avLst/>
                          </a:prstGeom>
                          <a:ln>
                            <a:noFill/>
                          </a:ln>
                          <a:extLst>
                            <a:ext uri="{53640926-AAD7-44D8-BBD7-CCE9431645EC}">
                              <a14:shadowObscured xmlns:a14="http://schemas.microsoft.com/office/drawing/2010/main"/>
                            </a:ext>
                          </a:extLst>
                        </pic:spPr>
                      </pic:pic>
                    </a:graphicData>
                  </a:graphic>
                </wp:inline>
              </w:drawing>
            </w:r>
          </w:p>
        </w:tc>
        <w:tc>
          <w:tcPr>
            <w:tcW w:w="5400" w:type="dxa"/>
            <w:gridSpan w:val="7"/>
            <w:vMerge w:val="restart"/>
            <w:tcBorders>
              <w:top w:val="nil"/>
              <w:left w:val="nil"/>
              <w:bottom w:val="single" w:sz="4" w:space="0" w:color="auto"/>
              <w:right w:val="nil"/>
            </w:tcBorders>
          </w:tcPr>
          <w:p w14:paraId="24A66AF9" w14:textId="77777777" w:rsidR="00455E2A" w:rsidRDefault="00455E2A" w:rsidP="00233027">
            <w:pPr>
              <w:pStyle w:val="Heading2"/>
              <w:rPr>
                <w:rFonts w:ascii="HelveticaNeueLT Std" w:hAnsi="HelveticaNeueLT Std"/>
                <w:sz w:val="26"/>
              </w:rPr>
            </w:pPr>
          </w:p>
          <w:p w14:paraId="16938551" w14:textId="5EA723E7" w:rsidR="00455E2A" w:rsidRPr="00455E2A" w:rsidRDefault="00455E2A" w:rsidP="00233027">
            <w:pPr>
              <w:pStyle w:val="Heading2"/>
              <w:rPr>
                <w:rFonts w:ascii="HelveticaNeueLT Std" w:hAnsi="HelveticaNeueLT Std"/>
                <w:sz w:val="26"/>
              </w:rPr>
            </w:pPr>
            <w:r>
              <w:rPr>
                <w:rFonts w:ascii="HelveticaNeueLT Std" w:hAnsi="HelveticaNeueLT Std"/>
                <w:sz w:val="26"/>
              </w:rPr>
              <w:t xml:space="preserve">      </w:t>
            </w:r>
            <w:r w:rsidRPr="00455E2A">
              <w:rPr>
                <w:rFonts w:ascii="HelveticaNeueLT Std" w:hAnsi="HelveticaNeueLT Std"/>
                <w:sz w:val="26"/>
              </w:rPr>
              <w:t>TIME TO TIME INT’L WIRE</w:t>
            </w:r>
          </w:p>
          <w:p w14:paraId="16938553" w14:textId="5D87B317" w:rsidR="00455E2A" w:rsidRPr="00455E2A" w:rsidRDefault="00455E2A" w:rsidP="00455E2A">
            <w:pPr>
              <w:pStyle w:val="Heading3"/>
              <w:rPr>
                <w:rFonts w:ascii="HelveticaNeueLT Std" w:hAnsi="HelveticaNeueLT Std"/>
                <w:b/>
                <w:sz w:val="26"/>
              </w:rPr>
            </w:pPr>
            <w:r>
              <w:rPr>
                <w:rFonts w:ascii="HelveticaNeueLT Std" w:hAnsi="HelveticaNeueLT Std"/>
                <w:b/>
                <w:sz w:val="26"/>
              </w:rPr>
              <w:t xml:space="preserve">   </w:t>
            </w:r>
            <w:r w:rsidRPr="00455E2A">
              <w:rPr>
                <w:rFonts w:ascii="HelveticaNeueLT Std" w:hAnsi="HelveticaNeueLT Std"/>
                <w:b/>
                <w:sz w:val="26"/>
              </w:rPr>
              <w:t>TRANSFER AUTHORIZATION</w:t>
            </w:r>
          </w:p>
          <w:p w14:paraId="16938554" w14:textId="77777777" w:rsidR="00455E2A" w:rsidRPr="00455E2A" w:rsidRDefault="00455E2A" w:rsidP="00233027">
            <w:pPr>
              <w:rPr>
                <w:rFonts w:ascii="HelveticaNeueLT Std" w:hAnsi="HelveticaNeueLT Std"/>
              </w:rPr>
            </w:pPr>
          </w:p>
        </w:tc>
        <w:tc>
          <w:tcPr>
            <w:tcW w:w="2250" w:type="dxa"/>
            <w:tcBorders>
              <w:top w:val="nil"/>
              <w:left w:val="nil"/>
              <w:bottom w:val="single" w:sz="4" w:space="0" w:color="auto"/>
              <w:right w:val="nil"/>
            </w:tcBorders>
          </w:tcPr>
          <w:p w14:paraId="16938555" w14:textId="2D822538" w:rsidR="00455E2A" w:rsidRPr="00455E2A" w:rsidRDefault="00455E2A" w:rsidP="00233027">
            <w:pPr>
              <w:rPr>
                <w:rFonts w:ascii="HelveticaNeueLT Std" w:hAnsi="HelveticaNeueLT Std"/>
                <w:sz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bookmarkStart w:id="0" w:name="_GoBack"/>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bookmarkEnd w:id="0"/>
            <w:r w:rsidRPr="00455E2A">
              <w:rPr>
                <w:rFonts w:ascii="HelveticaNeueLT Std" w:hAnsi="HelveticaNeueLT Std"/>
                <w:b/>
              </w:rPr>
              <w:fldChar w:fldCharType="end"/>
            </w:r>
          </w:p>
        </w:tc>
      </w:tr>
      <w:tr w:rsidR="00455E2A" w:rsidRPr="00455E2A" w14:paraId="1693855B" w14:textId="77777777" w:rsidTr="00455E2A">
        <w:trPr>
          <w:cantSplit/>
          <w:trHeight w:val="80"/>
        </w:trPr>
        <w:tc>
          <w:tcPr>
            <w:tcW w:w="3348" w:type="dxa"/>
            <w:gridSpan w:val="2"/>
            <w:vMerge/>
            <w:tcBorders>
              <w:top w:val="nil"/>
              <w:left w:val="nil"/>
              <w:bottom w:val="single" w:sz="4" w:space="0" w:color="auto"/>
              <w:right w:val="nil"/>
            </w:tcBorders>
          </w:tcPr>
          <w:p w14:paraId="16938558" w14:textId="77777777" w:rsidR="00455E2A" w:rsidRPr="00455E2A" w:rsidRDefault="00455E2A" w:rsidP="00233027">
            <w:pPr>
              <w:rPr>
                <w:rFonts w:ascii="HelveticaNeueLT Std" w:hAnsi="HelveticaNeueLT Std"/>
              </w:rPr>
            </w:pPr>
          </w:p>
        </w:tc>
        <w:tc>
          <w:tcPr>
            <w:tcW w:w="5400" w:type="dxa"/>
            <w:gridSpan w:val="7"/>
            <w:vMerge/>
            <w:tcBorders>
              <w:top w:val="nil"/>
              <w:left w:val="nil"/>
              <w:bottom w:val="single" w:sz="4" w:space="0" w:color="auto"/>
              <w:right w:val="nil"/>
            </w:tcBorders>
          </w:tcPr>
          <w:p w14:paraId="16938559" w14:textId="77777777" w:rsidR="00455E2A" w:rsidRPr="00455E2A" w:rsidRDefault="00455E2A" w:rsidP="00233027">
            <w:pPr>
              <w:pStyle w:val="Heading2"/>
              <w:rPr>
                <w:rFonts w:ascii="HelveticaNeueLT Std" w:hAnsi="HelveticaNeueLT Std"/>
                <w:b w:val="0"/>
                <w:sz w:val="28"/>
              </w:rPr>
            </w:pPr>
          </w:p>
        </w:tc>
        <w:tc>
          <w:tcPr>
            <w:tcW w:w="2250" w:type="dxa"/>
            <w:tcBorders>
              <w:top w:val="single" w:sz="4" w:space="0" w:color="auto"/>
              <w:left w:val="nil"/>
              <w:bottom w:val="nil"/>
              <w:right w:val="nil"/>
            </w:tcBorders>
          </w:tcPr>
          <w:p w14:paraId="1693855A" w14:textId="6B9038E3" w:rsidR="00455E2A" w:rsidRPr="00455E2A" w:rsidRDefault="00455E2A" w:rsidP="00BC3E0B">
            <w:pPr>
              <w:rPr>
                <w:rFonts w:ascii="HelveticaNeueLT Std" w:hAnsi="HelveticaNeueLT Std"/>
                <w:sz w:val="16"/>
                <w:szCs w:val="16"/>
              </w:rPr>
            </w:pPr>
            <w:r w:rsidRPr="00455E2A">
              <w:rPr>
                <w:rFonts w:ascii="HelveticaNeueLT Std" w:hAnsi="HelveticaNeueLT Std"/>
                <w:sz w:val="16"/>
                <w:szCs w:val="16"/>
              </w:rPr>
              <w:t>Account Number</w:t>
            </w:r>
          </w:p>
        </w:tc>
      </w:tr>
      <w:tr w:rsidR="007358AD" w:rsidRPr="00455E2A" w14:paraId="1693855D" w14:textId="77777777" w:rsidTr="00265286">
        <w:trPr>
          <w:cantSplit/>
          <w:trHeight w:hRule="exact" w:val="288"/>
        </w:trPr>
        <w:tc>
          <w:tcPr>
            <w:tcW w:w="10998" w:type="dxa"/>
            <w:gridSpan w:val="10"/>
            <w:tcBorders>
              <w:top w:val="single" w:sz="4" w:space="0" w:color="auto"/>
            </w:tcBorders>
            <w:shd w:val="clear" w:color="auto" w:fill="000000"/>
            <w:vAlign w:val="center"/>
          </w:tcPr>
          <w:p w14:paraId="1693855C" w14:textId="138EFE43" w:rsidR="007358AD" w:rsidRPr="00455E2A" w:rsidRDefault="007358AD" w:rsidP="00233027">
            <w:pPr>
              <w:pStyle w:val="Heading2"/>
              <w:rPr>
                <w:rFonts w:ascii="HelveticaNeueLT Std" w:hAnsi="HelveticaNeueLT Std"/>
              </w:rPr>
            </w:pPr>
            <w:r w:rsidRPr="00265286">
              <w:rPr>
                <w:rFonts w:ascii="HelveticaNeueLT Std" w:hAnsi="HelveticaNeueLT Std"/>
                <w:sz w:val="20"/>
              </w:rPr>
              <w:t xml:space="preserve">1. ACCOUNT INFORMATION                                                                                                                        </w:t>
            </w:r>
            <w:r w:rsidR="00265286">
              <w:rPr>
                <w:rFonts w:ascii="HelveticaNeueLT Std" w:hAnsi="HelveticaNeueLT Std"/>
                <w:sz w:val="20"/>
              </w:rPr>
              <w:t xml:space="preserve">                 </w:t>
            </w:r>
            <w:r w:rsidRPr="00455E2A">
              <w:rPr>
                <w:rFonts w:ascii="HelveticaNeueLT Std" w:hAnsi="HelveticaNeueLT Std"/>
                <w:sz w:val="16"/>
                <w:szCs w:val="16"/>
              </w:rPr>
              <w:t>UT2T</w:t>
            </w:r>
          </w:p>
        </w:tc>
      </w:tr>
      <w:tr w:rsidR="00455E2A" w:rsidRPr="00455E2A" w14:paraId="16938562" w14:textId="77777777" w:rsidTr="00BC3E0B">
        <w:trPr>
          <w:cantSplit/>
          <w:trHeight w:val="593"/>
        </w:trPr>
        <w:tc>
          <w:tcPr>
            <w:tcW w:w="10998" w:type="dxa"/>
            <w:gridSpan w:val="10"/>
            <w:tcBorders>
              <w:bottom w:val="nil"/>
            </w:tcBorders>
          </w:tcPr>
          <w:p w14:paraId="16938560" w14:textId="3A36B319" w:rsidR="00455E2A" w:rsidRPr="00455E2A" w:rsidRDefault="00455E2A" w:rsidP="00233027">
            <w:pPr>
              <w:rPr>
                <w:rFonts w:ascii="HelveticaNeueLT Std" w:hAnsi="HelveticaNeueLT Std"/>
                <w:sz w:val="16"/>
              </w:rPr>
            </w:pPr>
            <w:r w:rsidRPr="00455E2A">
              <w:rPr>
                <w:rFonts w:ascii="HelveticaNeueLT Std" w:hAnsi="HelveticaNeueLT Std"/>
                <w:sz w:val="16"/>
              </w:rPr>
              <w:t>Account Name</w:t>
            </w:r>
          </w:p>
          <w:p w14:paraId="16938561" w14:textId="77777777" w:rsidR="00455E2A" w:rsidRPr="00455E2A" w:rsidRDefault="00455E2A" w:rsidP="00233027">
            <w:pPr>
              <w:spacing w:before="80"/>
              <w:rPr>
                <w:rFonts w:ascii="HelveticaNeueLT Std" w:hAnsi="HelveticaNeueLT Std"/>
                <w:b/>
                <w:sz w:val="18"/>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64" w14:textId="77777777" w:rsidTr="00265286">
        <w:trPr>
          <w:cantSplit/>
          <w:trHeight w:hRule="exact" w:val="288"/>
        </w:trPr>
        <w:tc>
          <w:tcPr>
            <w:tcW w:w="10998" w:type="dxa"/>
            <w:gridSpan w:val="10"/>
            <w:tcBorders>
              <w:bottom w:val="single" w:sz="4" w:space="0" w:color="auto"/>
            </w:tcBorders>
            <w:shd w:val="clear" w:color="auto" w:fill="000000"/>
            <w:vAlign w:val="center"/>
          </w:tcPr>
          <w:p w14:paraId="16938563" w14:textId="64E26D62" w:rsidR="007358AD" w:rsidRPr="00265286" w:rsidRDefault="007358AD" w:rsidP="000149AD">
            <w:pPr>
              <w:pStyle w:val="Heading2"/>
              <w:rPr>
                <w:rFonts w:ascii="HelveticaNeueLT Std" w:hAnsi="HelveticaNeueLT Std"/>
                <w:sz w:val="20"/>
              </w:rPr>
            </w:pPr>
            <w:r w:rsidRPr="00265286">
              <w:rPr>
                <w:rFonts w:ascii="HelveticaNeueLT Std" w:hAnsi="HelveticaNeueLT Std"/>
                <w:sz w:val="20"/>
              </w:rPr>
              <w:t xml:space="preserve">2. TIME TO TIME TRANSFER AUTHORIZATION </w:t>
            </w:r>
          </w:p>
        </w:tc>
      </w:tr>
      <w:tr w:rsidR="007358AD" w:rsidRPr="00455E2A" w14:paraId="16938567" w14:textId="77777777" w:rsidTr="00265286">
        <w:trPr>
          <w:cantSplit/>
          <w:trHeight w:val="683"/>
        </w:trPr>
        <w:tc>
          <w:tcPr>
            <w:tcW w:w="1566" w:type="dxa"/>
            <w:tcBorders>
              <w:top w:val="single" w:sz="4" w:space="0" w:color="auto"/>
              <w:left w:val="single" w:sz="4" w:space="0" w:color="auto"/>
              <w:bottom w:val="dotted" w:sz="4" w:space="0" w:color="auto"/>
              <w:right w:val="nil"/>
            </w:tcBorders>
          </w:tcPr>
          <w:p w14:paraId="16938565" w14:textId="77777777" w:rsidR="007358AD" w:rsidRPr="00455E2A" w:rsidRDefault="007358AD" w:rsidP="00233027">
            <w:pPr>
              <w:spacing w:before="40"/>
              <w:ind w:right="-86"/>
              <w:rPr>
                <w:rFonts w:ascii="HelveticaNeueLT Std" w:hAnsi="HelveticaNeueLT Std"/>
                <w:b/>
              </w:rPr>
            </w:pPr>
            <w:r w:rsidRPr="000149AD">
              <w:rPr>
                <w:rFonts w:ascii="HelveticaNeueLT Std" w:hAnsi="HelveticaNeueLT Std"/>
                <w:b/>
              </w:rPr>
              <w:fldChar w:fldCharType="begin">
                <w:ffData>
                  <w:name w:val="Check4"/>
                  <w:enabled/>
                  <w:calcOnExit w:val="0"/>
                  <w:checkBox>
                    <w:sizeAuto/>
                    <w:default w:val="0"/>
                  </w:checkBox>
                </w:ffData>
              </w:fldChar>
            </w:r>
            <w:r w:rsidRPr="000149AD">
              <w:rPr>
                <w:rFonts w:ascii="HelveticaNeueLT Std" w:hAnsi="HelveticaNeueLT Std"/>
                <w:b/>
              </w:rPr>
              <w:instrText xml:space="preserve"> FORMCHECKBOX </w:instrText>
            </w:r>
            <w:r w:rsidR="00764CF7">
              <w:rPr>
                <w:rFonts w:ascii="HelveticaNeueLT Std" w:hAnsi="HelveticaNeueLT Std"/>
                <w:b/>
              </w:rPr>
            </w:r>
            <w:r w:rsidR="00764CF7">
              <w:rPr>
                <w:rFonts w:ascii="HelveticaNeueLT Std" w:hAnsi="HelveticaNeueLT Std"/>
                <w:b/>
              </w:rPr>
              <w:fldChar w:fldCharType="separate"/>
            </w:r>
            <w:r w:rsidRPr="000149AD">
              <w:rPr>
                <w:rFonts w:ascii="HelveticaNeueLT Std" w:hAnsi="HelveticaNeueLT Std"/>
                <w:b/>
              </w:rPr>
              <w:fldChar w:fldCharType="end"/>
            </w:r>
            <w:r w:rsidRPr="00455E2A">
              <w:rPr>
                <w:rFonts w:ascii="HelveticaNeueLT Std" w:hAnsi="HelveticaNeueLT Std"/>
                <w:b/>
                <w:sz w:val="24"/>
                <w:szCs w:val="24"/>
              </w:rPr>
              <w:t xml:space="preserve"> </w:t>
            </w:r>
            <w:r w:rsidRPr="00455E2A">
              <w:rPr>
                <w:rFonts w:ascii="HelveticaNeueLT Std" w:hAnsi="HelveticaNeueLT Std"/>
                <w:b/>
                <w:sz w:val="18"/>
                <w:szCs w:val="18"/>
              </w:rPr>
              <w:t>ESTABLISH</w:t>
            </w:r>
          </w:p>
        </w:tc>
        <w:tc>
          <w:tcPr>
            <w:tcW w:w="9432" w:type="dxa"/>
            <w:gridSpan w:val="9"/>
            <w:tcBorders>
              <w:top w:val="single" w:sz="4" w:space="0" w:color="auto"/>
              <w:left w:val="nil"/>
              <w:bottom w:val="dotted" w:sz="4" w:space="0" w:color="auto"/>
              <w:right w:val="single" w:sz="4" w:space="0" w:color="auto"/>
            </w:tcBorders>
            <w:vAlign w:val="center"/>
          </w:tcPr>
          <w:p w14:paraId="16938566" w14:textId="65E68FCD" w:rsidR="007358AD" w:rsidRPr="00455E2A" w:rsidRDefault="007358AD" w:rsidP="003A5A23">
            <w:pPr>
              <w:rPr>
                <w:rFonts w:ascii="HelveticaNeueLT Std" w:hAnsi="HelveticaNeueLT Std" w:cs="Arial"/>
                <w:sz w:val="18"/>
                <w:szCs w:val="18"/>
              </w:rPr>
            </w:pPr>
            <w:r w:rsidRPr="00455E2A">
              <w:rPr>
                <w:rFonts w:ascii="HelveticaNeueLT Std" w:hAnsi="HelveticaNeueLT Std" w:cs="Arial"/>
                <w:sz w:val="18"/>
                <w:szCs w:val="18"/>
              </w:rPr>
              <w:t xml:space="preserve">I/We hereby authorize you to wire assets from the above account to the following instructions upon my request. </w:t>
            </w:r>
            <w:r w:rsidR="003A5A23" w:rsidRPr="00455E2A">
              <w:rPr>
                <w:rFonts w:ascii="HelveticaNeueLT Std" w:hAnsi="HelveticaNeueLT Std" w:cs="Arial"/>
                <w:sz w:val="18"/>
                <w:szCs w:val="18"/>
              </w:rPr>
              <w:t xml:space="preserve">This authorization will remain in effect until I revoke it in writing or if not used within a 36 mo. period, whichever occurs first. </w:t>
            </w:r>
          </w:p>
        </w:tc>
      </w:tr>
      <w:tr w:rsidR="007358AD" w:rsidRPr="00455E2A" w14:paraId="1693856C" w14:textId="77777777" w:rsidTr="00265286">
        <w:trPr>
          <w:cantSplit/>
          <w:trHeight w:hRule="exact" w:val="577"/>
        </w:trPr>
        <w:tc>
          <w:tcPr>
            <w:tcW w:w="1566" w:type="dxa"/>
            <w:tcBorders>
              <w:top w:val="dotted" w:sz="4" w:space="0" w:color="auto"/>
              <w:left w:val="single" w:sz="4" w:space="0" w:color="auto"/>
              <w:bottom w:val="single" w:sz="4" w:space="0" w:color="auto"/>
              <w:right w:val="nil"/>
            </w:tcBorders>
          </w:tcPr>
          <w:p w14:paraId="16938568" w14:textId="77777777" w:rsidR="007358AD" w:rsidRPr="00455E2A" w:rsidRDefault="007358AD" w:rsidP="00233027">
            <w:pPr>
              <w:spacing w:before="40"/>
              <w:rPr>
                <w:rFonts w:ascii="HelveticaNeueLT Std" w:hAnsi="HelveticaNeueLT Std"/>
                <w:b/>
                <w:sz w:val="18"/>
                <w:szCs w:val="18"/>
              </w:rPr>
            </w:pPr>
            <w:r w:rsidRPr="000149AD">
              <w:rPr>
                <w:rFonts w:ascii="HelveticaNeueLT Std" w:hAnsi="HelveticaNeueLT Std"/>
                <w:b/>
              </w:rPr>
              <w:fldChar w:fldCharType="begin">
                <w:ffData>
                  <w:name w:val="Check3"/>
                  <w:enabled/>
                  <w:calcOnExit w:val="0"/>
                  <w:checkBox>
                    <w:sizeAuto/>
                    <w:default w:val="0"/>
                  </w:checkBox>
                </w:ffData>
              </w:fldChar>
            </w:r>
            <w:r w:rsidRPr="000149AD">
              <w:rPr>
                <w:rFonts w:ascii="HelveticaNeueLT Std" w:hAnsi="HelveticaNeueLT Std"/>
                <w:b/>
              </w:rPr>
              <w:instrText xml:space="preserve"> FORMCHECKBOX </w:instrText>
            </w:r>
            <w:r w:rsidR="00764CF7">
              <w:rPr>
                <w:rFonts w:ascii="HelveticaNeueLT Std" w:hAnsi="HelveticaNeueLT Std"/>
                <w:b/>
              </w:rPr>
            </w:r>
            <w:r w:rsidR="00764CF7">
              <w:rPr>
                <w:rFonts w:ascii="HelveticaNeueLT Std" w:hAnsi="HelveticaNeueLT Std"/>
                <w:b/>
              </w:rPr>
              <w:fldChar w:fldCharType="separate"/>
            </w:r>
            <w:r w:rsidRPr="000149AD">
              <w:rPr>
                <w:rFonts w:ascii="HelveticaNeueLT Std" w:hAnsi="HelveticaNeueLT Std"/>
                <w:b/>
              </w:rPr>
              <w:fldChar w:fldCharType="end"/>
            </w:r>
            <w:r w:rsidRPr="00455E2A">
              <w:rPr>
                <w:rFonts w:ascii="HelveticaNeueLT Std" w:hAnsi="HelveticaNeueLT Std"/>
                <w:b/>
              </w:rPr>
              <w:t xml:space="preserve"> </w:t>
            </w:r>
            <w:r w:rsidRPr="00455E2A">
              <w:rPr>
                <w:rFonts w:ascii="HelveticaNeueLT Std" w:hAnsi="HelveticaNeueLT Std"/>
                <w:b/>
                <w:sz w:val="18"/>
                <w:szCs w:val="18"/>
              </w:rPr>
              <w:t>REVOKE</w:t>
            </w:r>
          </w:p>
          <w:p w14:paraId="16938569" w14:textId="77777777" w:rsidR="007358AD" w:rsidRPr="00455E2A" w:rsidRDefault="007358AD" w:rsidP="00233027">
            <w:pPr>
              <w:spacing w:before="40"/>
              <w:rPr>
                <w:rFonts w:ascii="HelveticaNeueLT Std" w:hAnsi="HelveticaNeueLT Std"/>
                <w:b/>
              </w:rPr>
            </w:pPr>
          </w:p>
        </w:tc>
        <w:tc>
          <w:tcPr>
            <w:tcW w:w="9432" w:type="dxa"/>
            <w:gridSpan w:val="9"/>
            <w:tcBorders>
              <w:top w:val="dotted" w:sz="4" w:space="0" w:color="auto"/>
              <w:left w:val="nil"/>
              <w:bottom w:val="single" w:sz="4" w:space="0" w:color="auto"/>
              <w:right w:val="single" w:sz="4" w:space="0" w:color="auto"/>
            </w:tcBorders>
          </w:tcPr>
          <w:p w14:paraId="1693856A" w14:textId="77777777" w:rsidR="007358AD" w:rsidRPr="00455E2A" w:rsidRDefault="007358AD" w:rsidP="00233027">
            <w:pPr>
              <w:spacing w:before="40"/>
              <w:rPr>
                <w:rFonts w:ascii="HelveticaNeueLT Std" w:hAnsi="HelveticaNeueLT Std" w:cs="Arial"/>
                <w:sz w:val="18"/>
                <w:szCs w:val="18"/>
              </w:rPr>
            </w:pPr>
            <w:r w:rsidRPr="00455E2A">
              <w:rPr>
                <w:rFonts w:ascii="HelveticaNeueLT Std" w:hAnsi="HelveticaNeueLT Std" w:cs="Arial"/>
                <w:sz w:val="18"/>
                <w:szCs w:val="18"/>
              </w:rPr>
              <w:t>I/We hereby authorize you to revoke all Time to Time Transfer authorizations on file for the above account.</w:t>
            </w:r>
          </w:p>
          <w:p w14:paraId="1693856B" w14:textId="77777777" w:rsidR="007358AD" w:rsidRPr="00455E2A" w:rsidRDefault="007358AD" w:rsidP="00233027">
            <w:pPr>
              <w:spacing w:before="40"/>
              <w:rPr>
                <w:rFonts w:ascii="HelveticaNeueLT Std" w:hAnsi="HelveticaNeueLT Std"/>
              </w:rPr>
            </w:pPr>
            <w:r w:rsidRPr="00455E2A">
              <w:rPr>
                <w:rFonts w:ascii="HelveticaNeueLT Std" w:hAnsi="HelveticaNeueLT Std" w:cs="Arial"/>
                <w:sz w:val="18"/>
                <w:szCs w:val="18"/>
              </w:rPr>
              <w:t>(</w:t>
            </w:r>
            <w:r w:rsidRPr="00455E2A">
              <w:rPr>
                <w:rFonts w:ascii="HelveticaNeueLT Std" w:hAnsi="HelveticaNeueLT Std" w:cs="Arial"/>
                <w:i/>
                <w:sz w:val="18"/>
                <w:szCs w:val="18"/>
              </w:rPr>
              <w:t>Skip to Section 5</w:t>
            </w:r>
            <w:r w:rsidRPr="00455E2A">
              <w:rPr>
                <w:rFonts w:ascii="HelveticaNeueLT Std" w:hAnsi="HelveticaNeueLT Std" w:cs="Arial"/>
                <w:sz w:val="18"/>
                <w:szCs w:val="18"/>
              </w:rPr>
              <w:t>).</w:t>
            </w:r>
          </w:p>
        </w:tc>
      </w:tr>
      <w:tr w:rsidR="007358AD" w:rsidRPr="00455E2A" w14:paraId="1693856E" w14:textId="77777777" w:rsidTr="00265286">
        <w:trPr>
          <w:cantSplit/>
        </w:trPr>
        <w:tc>
          <w:tcPr>
            <w:tcW w:w="10998" w:type="dxa"/>
            <w:gridSpan w:val="10"/>
            <w:tcBorders>
              <w:top w:val="single" w:sz="4" w:space="0" w:color="auto"/>
              <w:bottom w:val="single" w:sz="4" w:space="0" w:color="auto"/>
            </w:tcBorders>
            <w:shd w:val="clear" w:color="auto" w:fill="D9D9D9" w:themeFill="background1" w:themeFillShade="D9"/>
            <w:vAlign w:val="center"/>
          </w:tcPr>
          <w:p w14:paraId="1693856D" w14:textId="77777777" w:rsidR="007358AD" w:rsidRPr="00455E2A" w:rsidRDefault="007358AD" w:rsidP="00233027">
            <w:pPr>
              <w:pStyle w:val="Heading2"/>
              <w:rPr>
                <w:rFonts w:ascii="HelveticaNeueLT Std" w:hAnsi="HelveticaNeueLT Std"/>
                <w:sz w:val="20"/>
              </w:rPr>
            </w:pPr>
            <w:r w:rsidRPr="00455E2A">
              <w:rPr>
                <w:rFonts w:ascii="HelveticaNeueLT Std" w:hAnsi="HelveticaNeueLT Std"/>
                <w:sz w:val="20"/>
              </w:rPr>
              <w:t>Instructions</w:t>
            </w:r>
          </w:p>
        </w:tc>
      </w:tr>
      <w:tr w:rsidR="007358AD" w:rsidRPr="00455E2A" w14:paraId="16938572" w14:textId="77777777" w:rsidTr="00BC3E0B">
        <w:trPr>
          <w:cantSplit/>
          <w:trHeight w:val="1610"/>
        </w:trPr>
        <w:tc>
          <w:tcPr>
            <w:tcW w:w="10998" w:type="dxa"/>
            <w:gridSpan w:val="10"/>
            <w:tcBorders>
              <w:top w:val="single" w:sz="4" w:space="0" w:color="auto"/>
              <w:bottom w:val="single" w:sz="4" w:space="0" w:color="auto"/>
            </w:tcBorders>
            <w:shd w:val="clear" w:color="auto" w:fill="auto"/>
            <w:vAlign w:val="center"/>
          </w:tcPr>
          <w:p w14:paraId="1693856F" w14:textId="13C7DD76" w:rsidR="007358AD" w:rsidRPr="00455E2A" w:rsidRDefault="007358AD" w:rsidP="00233027">
            <w:pPr>
              <w:pStyle w:val="Heading2"/>
              <w:rPr>
                <w:rFonts w:ascii="HelveticaNeueLT Std" w:hAnsi="HelveticaNeueLT Std"/>
                <w:b w:val="0"/>
                <w:sz w:val="18"/>
                <w:szCs w:val="18"/>
              </w:rPr>
            </w:pPr>
            <w:r w:rsidRPr="00455E2A">
              <w:rPr>
                <w:rFonts w:ascii="HelveticaNeueLT Std" w:hAnsi="HelveticaNeueLT Std"/>
                <w:b w:val="0"/>
                <w:sz w:val="18"/>
                <w:szCs w:val="18"/>
              </w:rPr>
              <w:t xml:space="preserve">Foreign wire instruction requirements vary on bank location. </w:t>
            </w:r>
            <w:r w:rsidR="00265286">
              <w:rPr>
                <w:rFonts w:ascii="HelveticaNeueLT Std" w:hAnsi="HelveticaNeueLT Std"/>
                <w:b w:val="0"/>
                <w:sz w:val="18"/>
                <w:szCs w:val="18"/>
              </w:rPr>
              <w:t xml:space="preserve">Funds must </w:t>
            </w:r>
            <w:r w:rsidRPr="00455E2A">
              <w:rPr>
                <w:rFonts w:ascii="HelveticaNeueLT Std" w:hAnsi="HelveticaNeueLT Std"/>
                <w:b w:val="0"/>
                <w:sz w:val="18"/>
                <w:szCs w:val="18"/>
              </w:rPr>
              <w:t xml:space="preserve">be sent to a domestic bank and then routed to the foreign institution or intermediary foreign bank.  </w:t>
            </w:r>
            <w:r w:rsidR="00BC3E0B">
              <w:rPr>
                <w:rFonts w:ascii="HelveticaNeueLT Std" w:hAnsi="HelveticaNeueLT Std"/>
                <w:b w:val="0"/>
                <w:sz w:val="18"/>
                <w:szCs w:val="18"/>
              </w:rPr>
              <w:t xml:space="preserve">You may elect to send funds through the default U.S pay-through bank by checking the box below. </w:t>
            </w:r>
            <w:r w:rsidRPr="00455E2A">
              <w:rPr>
                <w:rFonts w:ascii="HelveticaNeueLT Std" w:hAnsi="HelveticaNeueLT Std"/>
                <w:b w:val="0"/>
                <w:sz w:val="18"/>
                <w:szCs w:val="18"/>
              </w:rPr>
              <w:t>Complete the applicable fields.</w:t>
            </w:r>
          </w:p>
          <w:p w14:paraId="16938570" w14:textId="77777777" w:rsidR="007358AD" w:rsidRPr="00455E2A" w:rsidRDefault="007358AD" w:rsidP="00233027">
            <w:pPr>
              <w:rPr>
                <w:rFonts w:ascii="HelveticaNeueLT Std" w:hAnsi="HelveticaNeueLT Std"/>
                <w:sz w:val="18"/>
                <w:szCs w:val="18"/>
              </w:rPr>
            </w:pPr>
          </w:p>
          <w:p w14:paraId="16938571" w14:textId="5DBEE26E" w:rsidR="007358AD" w:rsidRPr="00455E2A" w:rsidRDefault="007358AD" w:rsidP="00233027">
            <w:pPr>
              <w:rPr>
                <w:rFonts w:ascii="HelveticaNeueLT Std" w:hAnsi="HelveticaNeueLT Std"/>
                <w:sz w:val="18"/>
                <w:szCs w:val="18"/>
              </w:rPr>
            </w:pPr>
            <w:r w:rsidRPr="00455E2A">
              <w:rPr>
                <w:rFonts w:ascii="HelveticaNeueLT Std" w:hAnsi="HelveticaNeueLT Std"/>
                <w:sz w:val="18"/>
                <w:szCs w:val="18"/>
              </w:rPr>
              <w:t xml:space="preserve">In addition, different countries require different types of routing numbers.  Enter the number provided by the financial institution in the Swift Code field.  This number could be the Swift, BIC, Chips, IBAN, CLABE, etc.  If multiple numbers are provided, include them in </w:t>
            </w:r>
            <w:r w:rsidR="00BC3E0B">
              <w:rPr>
                <w:rFonts w:ascii="HelveticaNeueLT Std" w:hAnsi="HelveticaNeueLT Std"/>
                <w:sz w:val="18"/>
                <w:szCs w:val="18"/>
              </w:rPr>
              <w:t xml:space="preserve">the </w:t>
            </w:r>
            <w:r w:rsidRPr="00455E2A">
              <w:rPr>
                <w:rFonts w:ascii="HelveticaNeueLT Std" w:hAnsi="HelveticaNeueLT Std"/>
                <w:sz w:val="18"/>
                <w:szCs w:val="18"/>
              </w:rPr>
              <w:t>Additional Information</w:t>
            </w:r>
            <w:r w:rsidR="00BC3E0B">
              <w:rPr>
                <w:rFonts w:ascii="HelveticaNeueLT Std" w:hAnsi="HelveticaNeueLT Std"/>
                <w:sz w:val="18"/>
                <w:szCs w:val="18"/>
              </w:rPr>
              <w:t xml:space="preserve"> field</w:t>
            </w:r>
            <w:r w:rsidRPr="00455E2A">
              <w:rPr>
                <w:rFonts w:ascii="HelveticaNeueLT Std" w:hAnsi="HelveticaNeueLT Std"/>
                <w:sz w:val="18"/>
                <w:szCs w:val="18"/>
              </w:rPr>
              <w:t>.</w:t>
            </w:r>
          </w:p>
        </w:tc>
      </w:tr>
      <w:tr w:rsidR="007358AD" w:rsidRPr="00455E2A" w14:paraId="16938574" w14:textId="77777777" w:rsidTr="00265286">
        <w:trPr>
          <w:cantSplit/>
          <w:trHeight w:hRule="exact" w:val="288"/>
        </w:trPr>
        <w:tc>
          <w:tcPr>
            <w:tcW w:w="10998" w:type="dxa"/>
            <w:gridSpan w:val="10"/>
            <w:tcBorders>
              <w:top w:val="nil"/>
              <w:bottom w:val="single" w:sz="4" w:space="0" w:color="auto"/>
            </w:tcBorders>
            <w:shd w:val="clear" w:color="auto" w:fill="000000"/>
            <w:vAlign w:val="center"/>
          </w:tcPr>
          <w:p w14:paraId="16938573" w14:textId="77777777" w:rsidR="007358AD" w:rsidRPr="00265286" w:rsidRDefault="007358AD" w:rsidP="00233027">
            <w:pPr>
              <w:pStyle w:val="Heading2"/>
              <w:rPr>
                <w:rFonts w:ascii="HelveticaNeueLT Std" w:hAnsi="HelveticaNeueLT Std"/>
                <w:sz w:val="20"/>
              </w:rPr>
            </w:pPr>
            <w:r w:rsidRPr="00265286">
              <w:rPr>
                <w:rFonts w:ascii="HelveticaNeueLT Std" w:hAnsi="HelveticaNeueLT Std"/>
                <w:sz w:val="20"/>
              </w:rPr>
              <w:t xml:space="preserve">3. DOMESTIC OR INTERMEDIARY BANK INFORMATION </w:t>
            </w:r>
          </w:p>
        </w:tc>
      </w:tr>
      <w:tr w:rsidR="007358AD" w:rsidRPr="00455E2A" w14:paraId="16938576" w14:textId="77777777" w:rsidTr="000149AD">
        <w:trPr>
          <w:cantSplit/>
          <w:trHeight w:val="692"/>
        </w:trPr>
        <w:tc>
          <w:tcPr>
            <w:tcW w:w="10998" w:type="dxa"/>
            <w:gridSpan w:val="10"/>
            <w:tcBorders>
              <w:top w:val="single" w:sz="4" w:space="0" w:color="auto"/>
              <w:bottom w:val="single" w:sz="4" w:space="0" w:color="auto"/>
            </w:tcBorders>
          </w:tcPr>
          <w:p w14:paraId="66F8AEE5" w14:textId="77777777" w:rsidR="000149AD" w:rsidRDefault="000149AD" w:rsidP="00233027">
            <w:pPr>
              <w:spacing w:before="80"/>
              <w:rPr>
                <w:rFonts w:ascii="HelveticaNeueLT Std" w:hAnsi="HelveticaNeueLT Std"/>
                <w:sz w:val="18"/>
                <w:szCs w:val="18"/>
              </w:rPr>
            </w:pPr>
            <w:r w:rsidRPr="000149AD">
              <w:rPr>
                <w:rFonts w:ascii="HelveticaNeueLT Std" w:hAnsi="HelveticaNeueLT Std"/>
                <w:sz w:val="18"/>
                <w:szCs w:val="18"/>
              </w:rPr>
              <w:t>Funds must be</w:t>
            </w:r>
            <w:r w:rsidRPr="00455E2A">
              <w:rPr>
                <w:rFonts w:ascii="HelveticaNeueLT Std" w:hAnsi="HelveticaNeueLT Std"/>
                <w:sz w:val="18"/>
                <w:szCs w:val="18"/>
              </w:rPr>
              <w:t xml:space="preserve"> sent to a domestic bank and then routed to the foreign institution or intermediary foreign bank.  </w:t>
            </w:r>
          </w:p>
          <w:p w14:paraId="16938575" w14:textId="00C3251B" w:rsidR="007358AD" w:rsidRPr="000149AD" w:rsidRDefault="000149AD" w:rsidP="00233027">
            <w:pPr>
              <w:spacing w:before="80"/>
              <w:rPr>
                <w:rFonts w:ascii="HelveticaNeueLT Std" w:hAnsi="HelveticaNeueLT Std"/>
              </w:rPr>
            </w:pPr>
            <w:r w:rsidRPr="000149AD">
              <w:rPr>
                <w:rFonts w:ascii="HelveticaNeueLT Std" w:hAnsi="HelveticaNeueLT Std"/>
                <w:b/>
              </w:rPr>
              <w:fldChar w:fldCharType="begin">
                <w:ffData>
                  <w:name w:val="Check3"/>
                  <w:enabled/>
                  <w:calcOnExit w:val="0"/>
                  <w:checkBox>
                    <w:sizeAuto/>
                    <w:default w:val="0"/>
                  </w:checkBox>
                </w:ffData>
              </w:fldChar>
            </w:r>
            <w:r w:rsidRPr="000149AD">
              <w:rPr>
                <w:rFonts w:ascii="HelveticaNeueLT Std" w:hAnsi="HelveticaNeueLT Std"/>
                <w:b/>
              </w:rPr>
              <w:instrText xml:space="preserve"> FORMCHECKBOX </w:instrText>
            </w:r>
            <w:r w:rsidR="00764CF7">
              <w:rPr>
                <w:rFonts w:ascii="HelveticaNeueLT Std" w:hAnsi="HelveticaNeueLT Std"/>
                <w:b/>
              </w:rPr>
            </w:r>
            <w:r w:rsidR="00764CF7">
              <w:rPr>
                <w:rFonts w:ascii="HelveticaNeueLT Std" w:hAnsi="HelveticaNeueLT Std"/>
                <w:b/>
              </w:rPr>
              <w:fldChar w:fldCharType="separate"/>
            </w:r>
            <w:r w:rsidRPr="000149AD">
              <w:rPr>
                <w:rFonts w:ascii="HelveticaNeueLT Std" w:hAnsi="HelveticaNeueLT Std"/>
                <w:b/>
              </w:rPr>
              <w:fldChar w:fldCharType="end"/>
            </w:r>
            <w:r>
              <w:rPr>
                <w:rFonts w:ascii="HelveticaNeueLT Std" w:hAnsi="HelveticaNeueLT Std"/>
                <w:b/>
              </w:rPr>
              <w:t xml:space="preserve"> </w:t>
            </w:r>
            <w:r w:rsidRPr="000149AD">
              <w:rPr>
                <w:rFonts w:ascii="HelveticaNeueLT Std" w:hAnsi="HelveticaNeueLT Std"/>
              </w:rPr>
              <w:t xml:space="preserve">Route funds through </w:t>
            </w:r>
            <w:r w:rsidR="00BC3E0B">
              <w:rPr>
                <w:rFonts w:ascii="HelveticaNeueLT Std" w:hAnsi="HelveticaNeueLT Std"/>
              </w:rPr>
              <w:t xml:space="preserve">the </w:t>
            </w:r>
            <w:r w:rsidRPr="000149AD">
              <w:rPr>
                <w:rFonts w:ascii="HelveticaNeueLT Std" w:hAnsi="HelveticaNeueLT Std"/>
              </w:rPr>
              <w:t>default U.S. pay- through bank, Bank of New York - 021000018</w:t>
            </w:r>
          </w:p>
        </w:tc>
      </w:tr>
      <w:tr w:rsidR="007358AD" w:rsidRPr="00455E2A" w14:paraId="16938578" w14:textId="77777777" w:rsidTr="000149AD">
        <w:trPr>
          <w:cantSplit/>
          <w:trHeight w:hRule="exact" w:val="245"/>
        </w:trPr>
        <w:tc>
          <w:tcPr>
            <w:tcW w:w="10998" w:type="dxa"/>
            <w:gridSpan w:val="10"/>
            <w:tcBorders>
              <w:top w:val="single" w:sz="4" w:space="0" w:color="auto"/>
              <w:bottom w:val="single" w:sz="4" w:space="0" w:color="auto"/>
            </w:tcBorders>
            <w:shd w:val="clear" w:color="auto" w:fill="D9D9D9"/>
            <w:vAlign w:val="center"/>
          </w:tcPr>
          <w:p w14:paraId="16938577" w14:textId="77777777" w:rsidR="007358AD" w:rsidRPr="00BC3E0B" w:rsidRDefault="007358AD" w:rsidP="00233027">
            <w:pPr>
              <w:pStyle w:val="Heading2"/>
              <w:rPr>
                <w:rFonts w:ascii="HelveticaNeueLT Std" w:hAnsi="HelveticaNeueLT Std"/>
                <w:b w:val="0"/>
                <w:sz w:val="18"/>
                <w:szCs w:val="18"/>
              </w:rPr>
            </w:pPr>
            <w:r w:rsidRPr="00BC3E0B">
              <w:rPr>
                <w:rFonts w:ascii="HelveticaNeueLT Std" w:hAnsi="HelveticaNeueLT Std"/>
                <w:b w:val="0"/>
                <w:sz w:val="18"/>
                <w:szCs w:val="18"/>
              </w:rPr>
              <w:t xml:space="preserve">Domestic Bank </w:t>
            </w:r>
          </w:p>
        </w:tc>
      </w:tr>
      <w:tr w:rsidR="007358AD" w:rsidRPr="00455E2A" w14:paraId="1693857D" w14:textId="77777777" w:rsidTr="00BC3E0B">
        <w:trPr>
          <w:cantSplit/>
          <w:trHeight w:hRule="exact" w:val="562"/>
        </w:trPr>
        <w:tc>
          <w:tcPr>
            <w:tcW w:w="4968" w:type="dxa"/>
            <w:gridSpan w:val="5"/>
            <w:tcBorders>
              <w:top w:val="single" w:sz="4" w:space="0" w:color="auto"/>
              <w:bottom w:val="single" w:sz="4" w:space="0" w:color="auto"/>
            </w:tcBorders>
          </w:tcPr>
          <w:p w14:paraId="16938579" w14:textId="77777777" w:rsidR="007358AD" w:rsidRPr="00455E2A" w:rsidRDefault="007358AD" w:rsidP="00233027">
            <w:pPr>
              <w:rPr>
                <w:rFonts w:ascii="HelveticaNeueLT Std" w:hAnsi="HelveticaNeueLT Std"/>
                <w:sz w:val="16"/>
              </w:rPr>
            </w:pPr>
            <w:r w:rsidRPr="00455E2A">
              <w:rPr>
                <w:rFonts w:ascii="HelveticaNeueLT Std" w:hAnsi="HelveticaNeueLT Std"/>
                <w:sz w:val="16"/>
              </w:rPr>
              <w:t>Firm / Bank Name</w:t>
            </w:r>
          </w:p>
          <w:p w14:paraId="1693857A"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6030" w:type="dxa"/>
            <w:gridSpan w:val="5"/>
            <w:tcBorders>
              <w:top w:val="single" w:sz="4" w:space="0" w:color="auto"/>
              <w:bottom w:val="single" w:sz="4" w:space="0" w:color="auto"/>
            </w:tcBorders>
          </w:tcPr>
          <w:p w14:paraId="1693857B" w14:textId="77777777" w:rsidR="007358AD" w:rsidRPr="00455E2A" w:rsidRDefault="007358AD" w:rsidP="00233027">
            <w:pPr>
              <w:rPr>
                <w:rFonts w:ascii="HelveticaNeueLT Std" w:hAnsi="HelveticaNeueLT Std"/>
                <w:sz w:val="16"/>
              </w:rPr>
            </w:pPr>
            <w:r w:rsidRPr="00455E2A">
              <w:rPr>
                <w:rFonts w:ascii="HelveticaNeueLT Std" w:hAnsi="HelveticaNeueLT Std"/>
                <w:sz w:val="16"/>
              </w:rPr>
              <w:t>Bank ABA</w:t>
            </w:r>
          </w:p>
          <w:p w14:paraId="1693857C"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80" w14:textId="77777777" w:rsidTr="00BC3E0B">
        <w:trPr>
          <w:cantSplit/>
          <w:trHeight w:hRule="exact" w:val="562"/>
        </w:trPr>
        <w:tc>
          <w:tcPr>
            <w:tcW w:w="10998" w:type="dxa"/>
            <w:gridSpan w:val="10"/>
            <w:tcBorders>
              <w:top w:val="single" w:sz="4" w:space="0" w:color="auto"/>
              <w:bottom w:val="single" w:sz="4" w:space="0" w:color="auto"/>
            </w:tcBorders>
          </w:tcPr>
          <w:p w14:paraId="1693857E"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Bank City and State</w:t>
            </w:r>
          </w:p>
          <w:p w14:paraId="1693857F" w14:textId="77777777" w:rsidR="007358AD" w:rsidRPr="00455E2A" w:rsidRDefault="007358AD" w:rsidP="00233027">
            <w:pPr>
              <w:spacing w:before="80"/>
              <w:rPr>
                <w:rFonts w:ascii="HelveticaNeueLT Std" w:hAnsi="HelveticaNeueLT Std" w:cs="Arial"/>
                <w:b/>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82" w14:textId="77777777" w:rsidTr="000149AD">
        <w:trPr>
          <w:cantSplit/>
          <w:trHeight w:hRule="exact" w:val="245"/>
        </w:trPr>
        <w:tc>
          <w:tcPr>
            <w:tcW w:w="10998" w:type="dxa"/>
            <w:gridSpan w:val="10"/>
            <w:tcBorders>
              <w:top w:val="single" w:sz="4" w:space="0" w:color="auto"/>
              <w:bottom w:val="single" w:sz="4" w:space="0" w:color="auto"/>
            </w:tcBorders>
            <w:shd w:val="clear" w:color="auto" w:fill="D9D9D9"/>
            <w:vAlign w:val="center"/>
          </w:tcPr>
          <w:p w14:paraId="16938581" w14:textId="77777777" w:rsidR="007358AD" w:rsidRPr="00BC3E0B" w:rsidRDefault="007358AD" w:rsidP="00233027">
            <w:pPr>
              <w:rPr>
                <w:rFonts w:ascii="HelveticaNeueLT Std" w:hAnsi="HelveticaNeueLT Std"/>
                <w:sz w:val="18"/>
                <w:szCs w:val="18"/>
              </w:rPr>
            </w:pPr>
            <w:r w:rsidRPr="00BC3E0B">
              <w:rPr>
                <w:rFonts w:ascii="HelveticaNeueLT Std" w:hAnsi="HelveticaNeueLT Std"/>
                <w:sz w:val="18"/>
                <w:szCs w:val="18"/>
              </w:rPr>
              <w:t xml:space="preserve">Intermediary Bank </w:t>
            </w:r>
          </w:p>
        </w:tc>
      </w:tr>
      <w:tr w:rsidR="007358AD" w:rsidRPr="00455E2A" w14:paraId="16938587" w14:textId="77777777" w:rsidTr="00BC3E0B">
        <w:trPr>
          <w:cantSplit/>
          <w:trHeight w:hRule="exact" w:val="562"/>
        </w:trPr>
        <w:tc>
          <w:tcPr>
            <w:tcW w:w="4968" w:type="dxa"/>
            <w:gridSpan w:val="5"/>
            <w:tcBorders>
              <w:top w:val="single" w:sz="4" w:space="0" w:color="auto"/>
              <w:bottom w:val="single" w:sz="4" w:space="0" w:color="auto"/>
              <w:right w:val="single" w:sz="4" w:space="0" w:color="auto"/>
            </w:tcBorders>
          </w:tcPr>
          <w:p w14:paraId="16938583" w14:textId="77777777" w:rsidR="007358AD" w:rsidRPr="00455E2A" w:rsidRDefault="007358AD" w:rsidP="00233027">
            <w:pPr>
              <w:pStyle w:val="ListParagraph"/>
              <w:ind w:left="0"/>
              <w:rPr>
                <w:rFonts w:ascii="HelveticaNeueLT Std" w:hAnsi="HelveticaNeueLT Std" w:cs="Arial"/>
                <w:sz w:val="16"/>
                <w:szCs w:val="16"/>
              </w:rPr>
            </w:pPr>
            <w:r w:rsidRPr="00455E2A">
              <w:rPr>
                <w:rFonts w:ascii="HelveticaNeueLT Std" w:hAnsi="HelveticaNeueLT Std" w:cs="Arial"/>
                <w:sz w:val="16"/>
                <w:szCs w:val="16"/>
              </w:rPr>
              <w:t xml:space="preserve">Intermediary Bank Name </w:t>
            </w:r>
          </w:p>
          <w:p w14:paraId="16938584" w14:textId="77777777" w:rsidR="007358AD" w:rsidRPr="00455E2A" w:rsidRDefault="007358AD" w:rsidP="00233027">
            <w:pPr>
              <w:spacing w:before="80"/>
              <w:rPr>
                <w:rFonts w:ascii="HelveticaNeueLT Std" w:hAnsi="HelveticaNeueLT Std"/>
                <w:sz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6030" w:type="dxa"/>
            <w:gridSpan w:val="5"/>
            <w:tcBorders>
              <w:top w:val="single" w:sz="4" w:space="0" w:color="auto"/>
              <w:left w:val="single" w:sz="4" w:space="0" w:color="auto"/>
              <w:bottom w:val="single" w:sz="4" w:space="0" w:color="auto"/>
            </w:tcBorders>
          </w:tcPr>
          <w:p w14:paraId="16938585" w14:textId="77777777" w:rsidR="007358AD" w:rsidRPr="00455E2A" w:rsidRDefault="007358AD" w:rsidP="00233027">
            <w:pPr>
              <w:pStyle w:val="ListParagraph"/>
              <w:ind w:left="0"/>
              <w:rPr>
                <w:rFonts w:ascii="HelveticaNeueLT Std" w:hAnsi="HelveticaNeueLT Std" w:cs="Arial"/>
                <w:sz w:val="16"/>
                <w:szCs w:val="16"/>
              </w:rPr>
            </w:pPr>
            <w:r w:rsidRPr="00455E2A">
              <w:rPr>
                <w:rFonts w:ascii="HelveticaNeueLT Std" w:hAnsi="HelveticaNeueLT Std" w:cs="Arial"/>
                <w:sz w:val="16"/>
                <w:szCs w:val="16"/>
              </w:rPr>
              <w:t>Intermediary Bank Country</w:t>
            </w:r>
          </w:p>
          <w:p w14:paraId="16938586" w14:textId="77777777" w:rsidR="007358AD" w:rsidRPr="00455E2A" w:rsidRDefault="007358AD" w:rsidP="00233027">
            <w:pPr>
              <w:spacing w:before="80"/>
              <w:rPr>
                <w:rFonts w:ascii="HelveticaNeueLT Std" w:hAnsi="HelveticaNeueLT Std"/>
                <w:sz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8C" w14:textId="77777777" w:rsidTr="00BC3E0B">
        <w:trPr>
          <w:cantSplit/>
          <w:trHeight w:hRule="exact" w:val="562"/>
        </w:trPr>
        <w:tc>
          <w:tcPr>
            <w:tcW w:w="4968" w:type="dxa"/>
            <w:gridSpan w:val="5"/>
            <w:tcBorders>
              <w:top w:val="single" w:sz="4" w:space="0" w:color="auto"/>
              <w:bottom w:val="single" w:sz="4" w:space="0" w:color="auto"/>
              <w:right w:val="single" w:sz="4" w:space="0" w:color="auto"/>
            </w:tcBorders>
          </w:tcPr>
          <w:p w14:paraId="16938588"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Intermediary Bank Swift or Account Number</w:t>
            </w:r>
          </w:p>
          <w:p w14:paraId="16938589" w14:textId="77777777" w:rsidR="007358AD" w:rsidRPr="00455E2A" w:rsidRDefault="007358AD" w:rsidP="00233027">
            <w:pPr>
              <w:spacing w:before="80"/>
              <w:rPr>
                <w:rFonts w:ascii="HelveticaNeueLT Std" w:hAnsi="HelveticaNeueLT Std"/>
                <w:sz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6030" w:type="dxa"/>
            <w:gridSpan w:val="5"/>
            <w:tcBorders>
              <w:top w:val="single" w:sz="4" w:space="0" w:color="auto"/>
              <w:left w:val="single" w:sz="4" w:space="0" w:color="auto"/>
              <w:bottom w:val="single" w:sz="4" w:space="0" w:color="auto"/>
            </w:tcBorders>
          </w:tcPr>
          <w:p w14:paraId="1693858A"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 xml:space="preserve">Additional Information </w:t>
            </w:r>
          </w:p>
          <w:p w14:paraId="1693858B" w14:textId="77777777" w:rsidR="007358AD" w:rsidRPr="00455E2A" w:rsidRDefault="007358AD" w:rsidP="00233027">
            <w:pPr>
              <w:spacing w:before="80"/>
              <w:rPr>
                <w:rFonts w:ascii="HelveticaNeueLT Std" w:hAnsi="HelveticaNeueLT Std"/>
                <w:sz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8E" w14:textId="77777777" w:rsidTr="00233027">
        <w:trPr>
          <w:cantSplit/>
          <w:trHeight w:val="287"/>
        </w:trPr>
        <w:tc>
          <w:tcPr>
            <w:tcW w:w="1099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1693858D" w14:textId="0DBAF2F2" w:rsidR="007358AD" w:rsidRPr="00265286" w:rsidRDefault="007358AD" w:rsidP="00233027">
            <w:pPr>
              <w:pStyle w:val="Heading2"/>
              <w:rPr>
                <w:rFonts w:ascii="HelveticaNeueLT Std" w:hAnsi="HelveticaNeueLT Std"/>
                <w:sz w:val="20"/>
              </w:rPr>
            </w:pPr>
            <w:r w:rsidRPr="00265286">
              <w:rPr>
                <w:rFonts w:ascii="HelveticaNeueLT Std" w:hAnsi="HelveticaNeueLT Std"/>
                <w:sz w:val="20"/>
              </w:rPr>
              <w:t xml:space="preserve">4. FINAL </w:t>
            </w:r>
            <w:r w:rsidR="00265286">
              <w:rPr>
                <w:rFonts w:ascii="HelveticaNeueLT Std" w:hAnsi="HelveticaNeueLT Std"/>
                <w:sz w:val="20"/>
              </w:rPr>
              <w:t xml:space="preserve">FOREIGN </w:t>
            </w:r>
            <w:r w:rsidRPr="00265286">
              <w:rPr>
                <w:rFonts w:ascii="HelveticaNeueLT Std" w:hAnsi="HelveticaNeueLT Std"/>
                <w:sz w:val="20"/>
              </w:rPr>
              <w:t>BANK INFORMATION</w:t>
            </w:r>
          </w:p>
        </w:tc>
      </w:tr>
      <w:tr w:rsidR="007358AD" w:rsidRPr="00455E2A" w14:paraId="16938595" w14:textId="77777777" w:rsidTr="00265286">
        <w:trPr>
          <w:cantSplit/>
          <w:trHeight w:hRule="exact" w:val="562"/>
        </w:trPr>
        <w:tc>
          <w:tcPr>
            <w:tcW w:w="3666" w:type="dxa"/>
            <w:gridSpan w:val="3"/>
            <w:tcBorders>
              <w:top w:val="single" w:sz="4" w:space="0" w:color="auto"/>
              <w:bottom w:val="single" w:sz="4" w:space="0" w:color="auto"/>
            </w:tcBorders>
          </w:tcPr>
          <w:p w14:paraId="1693858F" w14:textId="77777777" w:rsidR="007358AD" w:rsidRPr="00455E2A" w:rsidRDefault="007358AD" w:rsidP="00233027">
            <w:pPr>
              <w:rPr>
                <w:rFonts w:ascii="HelveticaNeueLT Std" w:hAnsi="HelveticaNeueLT Std"/>
                <w:sz w:val="16"/>
                <w:szCs w:val="16"/>
              </w:rPr>
            </w:pPr>
            <w:r w:rsidRPr="00455E2A">
              <w:rPr>
                <w:rFonts w:ascii="HelveticaNeueLT Std" w:hAnsi="HelveticaNeueLT Std"/>
                <w:sz w:val="16"/>
                <w:szCs w:val="16"/>
              </w:rPr>
              <w:t>Foreign Bank Name</w:t>
            </w:r>
          </w:p>
          <w:p w14:paraId="16938590"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3666" w:type="dxa"/>
            <w:gridSpan w:val="5"/>
            <w:tcBorders>
              <w:top w:val="single" w:sz="4" w:space="0" w:color="auto"/>
              <w:bottom w:val="single" w:sz="4" w:space="0" w:color="auto"/>
            </w:tcBorders>
          </w:tcPr>
          <w:p w14:paraId="16938591"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Foreign Bank Country</w:t>
            </w:r>
          </w:p>
          <w:p w14:paraId="16938592" w14:textId="77777777" w:rsidR="007358AD" w:rsidRPr="00455E2A" w:rsidRDefault="007358AD" w:rsidP="00233027">
            <w:pPr>
              <w:spacing w:before="80"/>
              <w:rPr>
                <w:rFonts w:ascii="HelveticaNeueLT Std" w:hAnsi="HelveticaNeueLT Std" w:cs="Arial"/>
                <w:b/>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3666" w:type="dxa"/>
            <w:gridSpan w:val="2"/>
            <w:tcBorders>
              <w:top w:val="single" w:sz="4" w:space="0" w:color="auto"/>
              <w:bottom w:val="single" w:sz="4" w:space="0" w:color="auto"/>
            </w:tcBorders>
          </w:tcPr>
          <w:p w14:paraId="16938593"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Swift Code</w:t>
            </w:r>
          </w:p>
          <w:p w14:paraId="16938594" w14:textId="77777777" w:rsidR="007358AD" w:rsidRPr="00455E2A" w:rsidRDefault="007358AD" w:rsidP="00233027">
            <w:pPr>
              <w:spacing w:before="80"/>
              <w:rPr>
                <w:rFonts w:ascii="HelveticaNeueLT Std" w:hAnsi="HelveticaNeueLT Std" w:cs="Arial"/>
                <w:b/>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9A" w14:textId="77777777" w:rsidTr="00265286">
        <w:trPr>
          <w:cantSplit/>
          <w:trHeight w:hRule="exact" w:val="562"/>
        </w:trPr>
        <w:tc>
          <w:tcPr>
            <w:tcW w:w="5499" w:type="dxa"/>
            <w:gridSpan w:val="6"/>
            <w:tcBorders>
              <w:top w:val="single" w:sz="4" w:space="0" w:color="auto"/>
              <w:bottom w:val="single" w:sz="4" w:space="0" w:color="auto"/>
            </w:tcBorders>
          </w:tcPr>
          <w:p w14:paraId="16938596"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Beneficiary Account Name</w:t>
            </w:r>
          </w:p>
          <w:p w14:paraId="16938597"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5499" w:type="dxa"/>
            <w:gridSpan w:val="4"/>
            <w:tcBorders>
              <w:top w:val="single" w:sz="4" w:space="0" w:color="auto"/>
              <w:bottom w:val="single" w:sz="4" w:space="0" w:color="auto"/>
            </w:tcBorders>
          </w:tcPr>
          <w:p w14:paraId="16938598"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2</w:t>
            </w:r>
            <w:r w:rsidRPr="00455E2A">
              <w:rPr>
                <w:rFonts w:ascii="HelveticaNeueLT Std" w:hAnsi="HelveticaNeueLT Std" w:cs="Arial"/>
                <w:sz w:val="16"/>
                <w:szCs w:val="16"/>
                <w:vertAlign w:val="superscript"/>
              </w:rPr>
              <w:t>nd</w:t>
            </w:r>
            <w:r w:rsidRPr="00455E2A">
              <w:rPr>
                <w:rFonts w:ascii="HelveticaNeueLT Std" w:hAnsi="HelveticaNeueLT Std" w:cs="Arial"/>
                <w:sz w:val="16"/>
                <w:szCs w:val="16"/>
              </w:rPr>
              <w:t xml:space="preserve"> Beneficiary Account Name (if applicable)</w:t>
            </w:r>
          </w:p>
          <w:p w14:paraId="16938599"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9F" w14:textId="77777777" w:rsidTr="00265286">
        <w:trPr>
          <w:cantSplit/>
          <w:trHeight w:hRule="exact" w:val="562"/>
        </w:trPr>
        <w:tc>
          <w:tcPr>
            <w:tcW w:w="4248" w:type="dxa"/>
            <w:gridSpan w:val="4"/>
            <w:tcBorders>
              <w:top w:val="single" w:sz="4" w:space="0" w:color="auto"/>
              <w:bottom w:val="single" w:sz="4" w:space="0" w:color="auto"/>
            </w:tcBorders>
          </w:tcPr>
          <w:p w14:paraId="1693859B"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Beneficiary Account Number</w:t>
            </w:r>
          </w:p>
          <w:p w14:paraId="1693859C"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c>
          <w:tcPr>
            <w:tcW w:w="6750" w:type="dxa"/>
            <w:gridSpan w:val="6"/>
            <w:tcBorders>
              <w:top w:val="single" w:sz="4" w:space="0" w:color="auto"/>
              <w:bottom w:val="single" w:sz="4" w:space="0" w:color="auto"/>
            </w:tcBorders>
          </w:tcPr>
          <w:p w14:paraId="1693859D" w14:textId="77777777" w:rsidR="007358AD" w:rsidRPr="00455E2A" w:rsidRDefault="007358AD" w:rsidP="00233027">
            <w:pPr>
              <w:rPr>
                <w:rFonts w:ascii="HelveticaNeueLT Std" w:hAnsi="HelveticaNeueLT Std" w:cs="Arial"/>
                <w:sz w:val="16"/>
                <w:szCs w:val="16"/>
              </w:rPr>
            </w:pPr>
            <w:r w:rsidRPr="00455E2A">
              <w:rPr>
                <w:rFonts w:ascii="HelveticaNeueLT Std" w:hAnsi="HelveticaNeueLT Std" w:cs="Arial"/>
                <w:sz w:val="16"/>
                <w:szCs w:val="16"/>
              </w:rPr>
              <w:t>Additional Information</w:t>
            </w:r>
          </w:p>
          <w:p w14:paraId="1693859E" w14:textId="77777777" w:rsidR="007358AD" w:rsidRPr="00455E2A" w:rsidRDefault="007358AD" w:rsidP="00233027">
            <w:pPr>
              <w:spacing w:before="80"/>
              <w:rPr>
                <w:rFonts w:ascii="HelveticaNeueLT Std" w:hAnsi="HelveticaNeueLT Std" w:cs="Arial"/>
                <w:sz w:val="16"/>
                <w:szCs w:val="16"/>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A1" w14:textId="77777777" w:rsidTr="00265286">
        <w:trPr>
          <w:cantSplit/>
          <w:trHeight w:hRule="exact" w:val="288"/>
        </w:trPr>
        <w:tc>
          <w:tcPr>
            <w:tcW w:w="10998" w:type="dxa"/>
            <w:gridSpan w:val="10"/>
            <w:tcBorders>
              <w:bottom w:val="single" w:sz="4" w:space="0" w:color="auto"/>
            </w:tcBorders>
            <w:shd w:val="clear" w:color="auto" w:fill="000000"/>
            <w:vAlign w:val="center"/>
          </w:tcPr>
          <w:p w14:paraId="169385A0" w14:textId="77777777" w:rsidR="007358AD" w:rsidRPr="00265286" w:rsidRDefault="007358AD" w:rsidP="00233027">
            <w:pPr>
              <w:pStyle w:val="Heading2"/>
              <w:rPr>
                <w:rFonts w:ascii="HelveticaNeueLT Std" w:hAnsi="HelveticaNeueLT Std"/>
                <w:sz w:val="20"/>
              </w:rPr>
            </w:pPr>
            <w:r w:rsidRPr="00265286">
              <w:rPr>
                <w:rFonts w:ascii="HelveticaNeueLT Std" w:hAnsi="HelveticaNeueLT Std"/>
                <w:sz w:val="20"/>
              </w:rPr>
              <w:t>5. SIGNATURES</w:t>
            </w:r>
          </w:p>
        </w:tc>
      </w:tr>
      <w:tr w:rsidR="007358AD" w:rsidRPr="00455E2A" w14:paraId="169385A6" w14:textId="77777777" w:rsidTr="00455E2A">
        <w:trPr>
          <w:cantSplit/>
          <w:trHeight w:hRule="exact" w:val="576"/>
        </w:trPr>
        <w:tc>
          <w:tcPr>
            <w:tcW w:w="5508" w:type="dxa"/>
            <w:gridSpan w:val="7"/>
            <w:tcBorders>
              <w:bottom w:val="single" w:sz="4" w:space="0" w:color="auto"/>
            </w:tcBorders>
          </w:tcPr>
          <w:p w14:paraId="169385A2" w14:textId="77777777" w:rsidR="007358AD" w:rsidRPr="00455E2A" w:rsidRDefault="007358AD" w:rsidP="00233027">
            <w:pPr>
              <w:rPr>
                <w:rFonts w:ascii="HelveticaNeueLT Std" w:hAnsi="HelveticaNeueLT Std"/>
                <w:sz w:val="16"/>
              </w:rPr>
            </w:pPr>
            <w:r w:rsidRPr="00455E2A">
              <w:rPr>
                <w:rFonts w:ascii="HelveticaNeueLT Std" w:hAnsi="HelveticaNeueLT Std"/>
                <w:sz w:val="16"/>
              </w:rPr>
              <w:t>Client Signature                                                  Date</w:t>
            </w:r>
          </w:p>
          <w:p w14:paraId="169385A3" w14:textId="77777777" w:rsidR="007358AD" w:rsidRPr="00455E2A" w:rsidRDefault="007358AD" w:rsidP="00233027">
            <w:pPr>
              <w:pStyle w:val="Heading3"/>
              <w:spacing w:before="80"/>
              <w:rPr>
                <w:rFonts w:ascii="HelveticaNeueLT Std" w:hAnsi="HelveticaNeueLT Std"/>
                <w:b/>
                <w:sz w:val="24"/>
                <w:szCs w:val="24"/>
              </w:rPr>
            </w:pPr>
            <w:r w:rsidRPr="00455E2A">
              <w:rPr>
                <w:rFonts w:ascii="HelveticaNeueLT Std" w:hAnsi="HelveticaNeueLT Std"/>
                <w:b/>
                <w:sz w:val="24"/>
                <w:szCs w:val="24"/>
              </w:rPr>
              <w:t>X</w:t>
            </w:r>
          </w:p>
        </w:tc>
        <w:tc>
          <w:tcPr>
            <w:tcW w:w="5490" w:type="dxa"/>
            <w:gridSpan w:val="3"/>
            <w:tcBorders>
              <w:bottom w:val="single" w:sz="4" w:space="0" w:color="auto"/>
            </w:tcBorders>
          </w:tcPr>
          <w:p w14:paraId="36E29F45" w14:textId="3BF17ADF" w:rsidR="00E83B8B" w:rsidRPr="00455E2A" w:rsidRDefault="00E83B8B" w:rsidP="00E83B8B">
            <w:pPr>
              <w:rPr>
                <w:rFonts w:ascii="HelveticaNeueLT Std" w:hAnsi="HelveticaNeueLT Std"/>
                <w:sz w:val="16"/>
              </w:rPr>
            </w:pPr>
            <w:r w:rsidRPr="00455E2A">
              <w:rPr>
                <w:rFonts w:ascii="HelveticaNeueLT Std" w:hAnsi="HelveticaNeueLT Std"/>
                <w:sz w:val="16"/>
              </w:rPr>
              <w:t>Print Name</w:t>
            </w:r>
          </w:p>
          <w:p w14:paraId="735F8C65" w14:textId="5962C803" w:rsidR="00E83B8B" w:rsidRPr="00455E2A" w:rsidRDefault="00E83B8B" w:rsidP="00E83B8B">
            <w:pPr>
              <w:spacing w:before="80"/>
              <w:rPr>
                <w:rFonts w:ascii="HelveticaNeueLT Std" w:hAnsi="HelveticaNeueLT Std"/>
                <w:b/>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p w14:paraId="169385A5" w14:textId="4C25E6F4" w:rsidR="007358AD" w:rsidRPr="00455E2A" w:rsidRDefault="007358AD" w:rsidP="00E83B8B">
            <w:pPr>
              <w:rPr>
                <w:rFonts w:ascii="HelveticaNeueLT Std" w:hAnsi="HelveticaNeueLT Std"/>
              </w:rPr>
            </w:pPr>
          </w:p>
        </w:tc>
      </w:tr>
      <w:tr w:rsidR="007358AD" w:rsidRPr="00455E2A" w14:paraId="169385AB" w14:textId="77777777" w:rsidTr="00455E2A">
        <w:trPr>
          <w:cantSplit/>
          <w:trHeight w:hRule="exact" w:val="576"/>
        </w:trPr>
        <w:tc>
          <w:tcPr>
            <w:tcW w:w="5508" w:type="dxa"/>
            <w:gridSpan w:val="7"/>
            <w:tcBorders>
              <w:top w:val="single" w:sz="4" w:space="0" w:color="auto"/>
              <w:left w:val="single" w:sz="4" w:space="0" w:color="auto"/>
              <w:bottom w:val="single" w:sz="4" w:space="0" w:color="auto"/>
            </w:tcBorders>
          </w:tcPr>
          <w:p w14:paraId="169385A7" w14:textId="77777777" w:rsidR="007358AD" w:rsidRPr="00455E2A" w:rsidRDefault="007358AD" w:rsidP="00233027">
            <w:pPr>
              <w:pStyle w:val="Heading3"/>
              <w:rPr>
                <w:rFonts w:ascii="HelveticaNeueLT Std" w:hAnsi="HelveticaNeueLT Std"/>
                <w:b/>
              </w:rPr>
            </w:pPr>
            <w:r w:rsidRPr="00455E2A">
              <w:rPr>
                <w:rFonts w:ascii="HelveticaNeueLT Std" w:hAnsi="HelveticaNeueLT Std"/>
                <w:sz w:val="16"/>
              </w:rPr>
              <w:t>Client Signature                                                  Date</w:t>
            </w:r>
            <w:r w:rsidRPr="00455E2A">
              <w:rPr>
                <w:rFonts w:ascii="HelveticaNeueLT Std" w:hAnsi="HelveticaNeueLT Std"/>
                <w:b/>
              </w:rPr>
              <w:t xml:space="preserve"> </w:t>
            </w:r>
          </w:p>
          <w:p w14:paraId="169385A8" w14:textId="77777777" w:rsidR="007358AD" w:rsidRPr="00455E2A" w:rsidRDefault="007358AD" w:rsidP="00233027">
            <w:pPr>
              <w:pStyle w:val="Heading3"/>
              <w:spacing w:before="80"/>
              <w:rPr>
                <w:rFonts w:ascii="HelveticaNeueLT Std" w:hAnsi="HelveticaNeueLT Std"/>
                <w:b/>
                <w:sz w:val="24"/>
                <w:szCs w:val="24"/>
              </w:rPr>
            </w:pPr>
            <w:r w:rsidRPr="00455E2A">
              <w:rPr>
                <w:rFonts w:ascii="HelveticaNeueLT Std" w:hAnsi="HelveticaNeueLT Std"/>
                <w:b/>
                <w:sz w:val="24"/>
                <w:szCs w:val="24"/>
              </w:rPr>
              <w:t>X</w:t>
            </w:r>
          </w:p>
        </w:tc>
        <w:tc>
          <w:tcPr>
            <w:tcW w:w="5490" w:type="dxa"/>
            <w:gridSpan w:val="3"/>
            <w:tcBorders>
              <w:top w:val="single" w:sz="4" w:space="0" w:color="auto"/>
              <w:bottom w:val="single" w:sz="4" w:space="0" w:color="auto"/>
              <w:right w:val="single" w:sz="4" w:space="0" w:color="auto"/>
            </w:tcBorders>
          </w:tcPr>
          <w:p w14:paraId="11204CFB" w14:textId="77777777" w:rsidR="00E83B8B" w:rsidRPr="00455E2A" w:rsidRDefault="00E83B8B" w:rsidP="00E83B8B">
            <w:pPr>
              <w:rPr>
                <w:rFonts w:ascii="HelveticaNeueLT Std" w:hAnsi="HelveticaNeueLT Std"/>
                <w:sz w:val="16"/>
              </w:rPr>
            </w:pPr>
            <w:r w:rsidRPr="00455E2A">
              <w:rPr>
                <w:rFonts w:ascii="HelveticaNeueLT Std" w:hAnsi="HelveticaNeueLT Std"/>
                <w:sz w:val="16"/>
              </w:rPr>
              <w:t>Print Name</w:t>
            </w:r>
          </w:p>
          <w:p w14:paraId="169385AA" w14:textId="2EBC319F" w:rsidR="007358AD" w:rsidRPr="00455E2A" w:rsidRDefault="00E83B8B" w:rsidP="00233027">
            <w:pPr>
              <w:spacing w:before="80"/>
              <w:rPr>
                <w:rFonts w:ascii="HelveticaNeueLT Std" w:hAnsi="HelveticaNeueLT Std"/>
                <w:b/>
              </w:rPr>
            </w:pPr>
            <w:r w:rsidRPr="00455E2A">
              <w:rPr>
                <w:rFonts w:ascii="HelveticaNeueLT Std" w:hAnsi="HelveticaNeueLT Std"/>
                <w:b/>
              </w:rPr>
              <w:fldChar w:fldCharType="begin">
                <w:ffData>
                  <w:name w:val="Text2"/>
                  <w:enabled/>
                  <w:calcOnExit w:val="0"/>
                  <w:textInput/>
                </w:ffData>
              </w:fldChar>
            </w:r>
            <w:r w:rsidRPr="00455E2A">
              <w:rPr>
                <w:rFonts w:ascii="HelveticaNeueLT Std" w:hAnsi="HelveticaNeueLT Std"/>
                <w:b/>
              </w:rPr>
              <w:instrText xml:space="preserve"> FORMTEXT </w:instrText>
            </w:r>
            <w:r w:rsidRPr="00455E2A">
              <w:rPr>
                <w:rFonts w:ascii="HelveticaNeueLT Std" w:hAnsi="HelveticaNeueLT Std"/>
                <w:b/>
              </w:rPr>
            </w:r>
            <w:r w:rsidRPr="00455E2A">
              <w:rPr>
                <w:rFonts w:ascii="HelveticaNeueLT Std" w:hAnsi="HelveticaNeueLT Std"/>
                <w:b/>
              </w:rPr>
              <w:fldChar w:fldCharType="separate"/>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noProof/>
              </w:rPr>
              <w:t> </w:t>
            </w:r>
            <w:r w:rsidRPr="00455E2A">
              <w:rPr>
                <w:rFonts w:ascii="HelveticaNeueLT Std" w:hAnsi="HelveticaNeueLT Std"/>
                <w:b/>
              </w:rPr>
              <w:fldChar w:fldCharType="end"/>
            </w:r>
          </w:p>
        </w:tc>
      </w:tr>
      <w:tr w:rsidR="007358AD" w:rsidRPr="00455E2A" w14:paraId="169385AD" w14:textId="77777777" w:rsidTr="00233027">
        <w:trPr>
          <w:cantSplit/>
          <w:trHeight w:val="413"/>
        </w:trPr>
        <w:tc>
          <w:tcPr>
            <w:tcW w:w="10998" w:type="dxa"/>
            <w:gridSpan w:val="10"/>
            <w:tcBorders>
              <w:top w:val="single" w:sz="4" w:space="0" w:color="auto"/>
              <w:left w:val="nil"/>
              <w:bottom w:val="single" w:sz="4" w:space="0" w:color="auto"/>
              <w:right w:val="nil"/>
            </w:tcBorders>
            <w:shd w:val="clear" w:color="auto" w:fill="FFFFFF"/>
            <w:vAlign w:val="center"/>
          </w:tcPr>
          <w:p w14:paraId="169385AC" w14:textId="77777777" w:rsidR="007358AD" w:rsidRPr="00455E2A" w:rsidRDefault="007358AD" w:rsidP="00233027">
            <w:pPr>
              <w:pStyle w:val="Heading2"/>
              <w:rPr>
                <w:rFonts w:ascii="HelveticaNeueLT Std" w:hAnsi="HelveticaNeueLT Std"/>
                <w:sz w:val="18"/>
              </w:rPr>
            </w:pPr>
          </w:p>
        </w:tc>
      </w:tr>
      <w:tr w:rsidR="007358AD" w:rsidRPr="00455E2A" w14:paraId="169385AF" w14:textId="77777777" w:rsidTr="00BC3E0B">
        <w:trPr>
          <w:cantSplit/>
          <w:trHeight w:hRule="exact" w:val="230"/>
        </w:trPr>
        <w:tc>
          <w:tcPr>
            <w:tcW w:w="10998"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14:paraId="169385AE" w14:textId="77777777" w:rsidR="007358AD" w:rsidRPr="00BC3E0B" w:rsidRDefault="007358AD" w:rsidP="00233027">
            <w:pPr>
              <w:pStyle w:val="Heading2"/>
              <w:rPr>
                <w:rFonts w:ascii="HelveticaNeueLT Std" w:hAnsi="HelveticaNeueLT Std"/>
                <w:i/>
                <w:sz w:val="16"/>
                <w:szCs w:val="16"/>
              </w:rPr>
            </w:pPr>
            <w:r w:rsidRPr="00BC3E0B">
              <w:rPr>
                <w:rFonts w:ascii="HelveticaNeueLT Std" w:hAnsi="HelveticaNeueLT Std"/>
                <w:i/>
                <w:sz w:val="16"/>
                <w:szCs w:val="16"/>
              </w:rPr>
              <w:t>FOR BRANCH OFFICE USE ONLY</w:t>
            </w:r>
          </w:p>
        </w:tc>
      </w:tr>
      <w:tr w:rsidR="007358AD" w:rsidRPr="00455E2A" w14:paraId="169385B2" w14:textId="77777777" w:rsidTr="00BC3E0B">
        <w:trPr>
          <w:cantSplit/>
          <w:trHeight w:hRule="exact" w:val="576"/>
        </w:trPr>
        <w:tc>
          <w:tcPr>
            <w:tcW w:w="10998" w:type="dxa"/>
            <w:gridSpan w:val="10"/>
            <w:tcBorders>
              <w:top w:val="single" w:sz="4" w:space="0" w:color="auto"/>
              <w:left w:val="single" w:sz="4" w:space="0" w:color="auto"/>
              <w:bottom w:val="single" w:sz="4" w:space="0" w:color="auto"/>
              <w:right w:val="single" w:sz="4" w:space="0" w:color="auto"/>
            </w:tcBorders>
          </w:tcPr>
          <w:p w14:paraId="169385B0" w14:textId="77777777" w:rsidR="007358AD" w:rsidRPr="00455E2A" w:rsidRDefault="007358AD" w:rsidP="00233027">
            <w:pPr>
              <w:rPr>
                <w:rFonts w:ascii="HelveticaNeueLT Std" w:hAnsi="HelveticaNeueLT Std"/>
                <w:sz w:val="16"/>
              </w:rPr>
            </w:pPr>
            <w:r w:rsidRPr="00455E2A">
              <w:rPr>
                <w:rFonts w:ascii="HelveticaNeueLT Std" w:hAnsi="HelveticaNeueLT Std"/>
                <w:sz w:val="16"/>
              </w:rPr>
              <w:t>Designated Supervisor Approval                         Date</w:t>
            </w:r>
          </w:p>
          <w:p w14:paraId="169385B1" w14:textId="77777777" w:rsidR="007358AD" w:rsidRPr="00455E2A" w:rsidRDefault="007358AD" w:rsidP="00233027">
            <w:pPr>
              <w:spacing w:before="80"/>
              <w:rPr>
                <w:rFonts w:ascii="HelveticaNeueLT Std" w:hAnsi="HelveticaNeueLT Std"/>
                <w:sz w:val="16"/>
              </w:rPr>
            </w:pPr>
            <w:r w:rsidRPr="00455E2A">
              <w:rPr>
                <w:rFonts w:ascii="HelveticaNeueLT Std" w:hAnsi="HelveticaNeueLT Std"/>
                <w:b/>
                <w:sz w:val="24"/>
                <w:szCs w:val="24"/>
              </w:rPr>
              <w:t>X</w:t>
            </w:r>
          </w:p>
        </w:tc>
      </w:tr>
    </w:tbl>
    <w:p w14:paraId="169385B4" w14:textId="57EF8D50" w:rsidR="00733B78" w:rsidRDefault="00764CF7"/>
    <w:sectPr w:rsidR="00733B78">
      <w:footerReference w:type="default" r:id="rId10"/>
      <w:pgSz w:w="12240" w:h="15840"/>
      <w:pgMar w:top="720" w:right="720" w:bottom="5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1744E" w14:textId="77777777" w:rsidR="00764CF7" w:rsidRDefault="00764CF7">
      <w:r>
        <w:separator/>
      </w:r>
    </w:p>
  </w:endnote>
  <w:endnote w:type="continuationSeparator" w:id="0">
    <w:p w14:paraId="376951EB" w14:textId="77777777" w:rsidR="00764CF7" w:rsidRDefault="0076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calaSansLF-Regular">
    <w:panose1 w:val="02000503060000020004"/>
    <w:charset w:val="00"/>
    <w:family w:val="auto"/>
    <w:pitch w:val="variable"/>
    <w:sig w:usb0="80000027"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385BB" w14:textId="77777777" w:rsidR="00A04BF4" w:rsidRDefault="008B482C">
    <w:pPr>
      <w:pStyle w:val="Footer"/>
      <w:rPr>
        <w:rFonts w:ascii="Arial" w:hAnsi="Arial"/>
        <w:sz w:val="18"/>
      </w:rPr>
    </w:pPr>
    <w:r w:rsidRPr="008B482C">
      <w:rPr>
        <w:rFonts w:ascii="Arial" w:hAnsi="Arial"/>
        <w:sz w:val="12"/>
      </w:rPr>
      <w:t xml:space="preserve">Form 10000 (05/17) </w:t>
    </w:r>
    <w:r>
      <w:rPr>
        <w:rFonts w:ascii="Arial" w:hAnsi="Arial"/>
        <w:sz w:val="12"/>
      </w:rPr>
      <w:t xml:space="preserve">                                                                                                                                                                                                    </w:t>
    </w:r>
    <w:r w:rsidR="007358AD">
      <w:rPr>
        <w:rFonts w:ascii="Arial" w:hAnsi="Arial"/>
        <w:sz w:val="18"/>
      </w:rPr>
      <w:t>Since 1895. Member SIPC and NYSE.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EDABB" w14:textId="77777777" w:rsidR="00764CF7" w:rsidRDefault="00764CF7">
      <w:r>
        <w:separator/>
      </w:r>
    </w:p>
  </w:footnote>
  <w:footnote w:type="continuationSeparator" w:id="0">
    <w:p w14:paraId="030BF64D" w14:textId="77777777" w:rsidR="00764CF7" w:rsidRDefault="00764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LG0wzDzcDt+qV0ygrG5UJZM7OXtoIRjp3CF1NT9ufNgQrjbk0tSdIQfaZPcKzqeaKgbXPlBmnbECqOHeI5azLg==" w:salt="llfDByTNLmYHBhgrHkpRJ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AD"/>
    <w:rsid w:val="000149AD"/>
    <w:rsid w:val="00265286"/>
    <w:rsid w:val="002E5DF6"/>
    <w:rsid w:val="003A5A23"/>
    <w:rsid w:val="00442431"/>
    <w:rsid w:val="00455E2A"/>
    <w:rsid w:val="005F479D"/>
    <w:rsid w:val="007358AD"/>
    <w:rsid w:val="00764CF7"/>
    <w:rsid w:val="0087743B"/>
    <w:rsid w:val="008B482C"/>
    <w:rsid w:val="00BC3E0B"/>
    <w:rsid w:val="00BD2691"/>
    <w:rsid w:val="00E83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3854F"/>
  <w15:docId w15:val="{5ADC6CC2-6621-4A82-AB66-2AF73389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A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7358AD"/>
    <w:pPr>
      <w:keepNext/>
      <w:outlineLvl w:val="1"/>
    </w:pPr>
    <w:rPr>
      <w:rFonts w:ascii="Arial" w:hAnsi="Arial"/>
      <w:b/>
      <w:sz w:val="22"/>
    </w:rPr>
  </w:style>
  <w:style w:type="paragraph" w:styleId="Heading3">
    <w:name w:val="heading 3"/>
    <w:basedOn w:val="Normal"/>
    <w:next w:val="Normal"/>
    <w:link w:val="Heading3Char"/>
    <w:qFormat/>
    <w:rsid w:val="007358AD"/>
    <w:pPr>
      <w:keepNext/>
      <w:outlineLvl w:val="2"/>
    </w:pPr>
    <w:rPr>
      <w:rFonts w:ascii="ScalaSansLF-Regular" w:hAnsi="ScalaSansLF-Regula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358AD"/>
    <w:rPr>
      <w:rFonts w:ascii="Arial" w:eastAsia="Times New Roman" w:hAnsi="Arial" w:cs="Times New Roman"/>
      <w:b/>
      <w:szCs w:val="20"/>
    </w:rPr>
  </w:style>
  <w:style w:type="character" w:customStyle="1" w:styleId="Heading3Char">
    <w:name w:val="Heading 3 Char"/>
    <w:basedOn w:val="DefaultParagraphFont"/>
    <w:link w:val="Heading3"/>
    <w:rsid w:val="007358AD"/>
    <w:rPr>
      <w:rFonts w:ascii="ScalaSansLF-Regular" w:eastAsia="Times New Roman" w:hAnsi="ScalaSansLF-Regular" w:cs="Times New Roman"/>
      <w:sz w:val="28"/>
      <w:szCs w:val="20"/>
    </w:rPr>
  </w:style>
  <w:style w:type="paragraph" w:styleId="Footer">
    <w:name w:val="footer"/>
    <w:basedOn w:val="Normal"/>
    <w:link w:val="FooterChar"/>
    <w:rsid w:val="007358AD"/>
    <w:pPr>
      <w:tabs>
        <w:tab w:val="center" w:pos="4320"/>
        <w:tab w:val="right" w:pos="8640"/>
      </w:tabs>
    </w:pPr>
  </w:style>
  <w:style w:type="character" w:customStyle="1" w:styleId="FooterChar">
    <w:name w:val="Footer Char"/>
    <w:basedOn w:val="DefaultParagraphFont"/>
    <w:link w:val="Footer"/>
    <w:rsid w:val="007358AD"/>
    <w:rPr>
      <w:rFonts w:ascii="Times New Roman" w:eastAsia="Times New Roman" w:hAnsi="Times New Roman" w:cs="Times New Roman"/>
      <w:sz w:val="20"/>
      <w:szCs w:val="20"/>
    </w:rPr>
  </w:style>
  <w:style w:type="paragraph" w:styleId="ListParagraph">
    <w:name w:val="List Paragraph"/>
    <w:basedOn w:val="Normal"/>
    <w:uiPriority w:val="34"/>
    <w:qFormat/>
    <w:rsid w:val="007358AD"/>
    <w:pPr>
      <w:ind w:left="720"/>
    </w:pPr>
    <w:rPr>
      <w:rFonts w:eastAsia="Calibri"/>
      <w:sz w:val="24"/>
      <w:szCs w:val="24"/>
    </w:rPr>
  </w:style>
  <w:style w:type="paragraph" w:styleId="Header">
    <w:name w:val="header"/>
    <w:basedOn w:val="Normal"/>
    <w:link w:val="HeaderChar"/>
    <w:uiPriority w:val="99"/>
    <w:unhideWhenUsed/>
    <w:rsid w:val="008B482C"/>
    <w:pPr>
      <w:tabs>
        <w:tab w:val="center" w:pos="4680"/>
        <w:tab w:val="right" w:pos="9360"/>
      </w:tabs>
    </w:pPr>
  </w:style>
  <w:style w:type="character" w:customStyle="1" w:styleId="HeaderChar">
    <w:name w:val="Header Char"/>
    <w:basedOn w:val="DefaultParagraphFont"/>
    <w:link w:val="Header"/>
    <w:uiPriority w:val="99"/>
    <w:rsid w:val="008B482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portOwner xmlns="http://schemas.microsoft.com/sharepoint/v3">
      <UserInfo>
        <DisplayName>Otremba, Sarah</DisplayName>
        <AccountId>100</AccountId>
        <AccountType/>
      </UserInfo>
    </ReportOwner>
    <ShowRepairView xmlns="http://schemas.microsoft.com/sharepoint/v3" xsi:nil="true"/>
    <xd_ProgID xmlns="http://schemas.microsoft.com/sharepoint/v3" xsi:nil="true"/>
    <TemplateUrl xmlns="http://schemas.microsoft.com/sharepoint/v3" xsi:nil="true"/>
    <Form_x0020_Name xmlns="f1f473a4-8697-4a9b-8ddd-56a2611378ad">10000</Form_x0020_Name>
    <Owner_x0020_2 xmlns="56fe8b92-bba9-4bde-a919-6a37cdb42aa3">
      <UserInfo>
        <DisplayName/>
        <AccountId xsi:nil="true"/>
        <AccountType/>
      </UserInfo>
    </Owner_x0020_2>
    <Form_x0020_Number_x0020_Status xmlns="f1f473a4-8697-4a9b-8ddd-56a2611378ad">Set</Form_x0020_Number_x0020_Status>
    <Forms_x0020_Description xmlns="f1f473a4-8697-4a9b-8ddd-56a2611378ad">&lt;div class="ExternalClassB0DC4025D1C14CDFA510C7AD185672A3"&gt;
&lt;div&gt;Used to establish or revoke time to time instructions for wires to foreign institutions.&lt;/div&gt;&lt;/div&gt;</Forms_x0020_Description>
    <Form_x0020_Function xmlns="f1f473a4-8697-4a9b-8ddd-56a2611378ad">Asset/Money Movement</Form_x0020_Function>
    <Department_x0020_Name xmlns="f1f473a4-8697-4a9b-8ddd-56a2611378ad">Operations Admin</Department_x0020_Name>
    <ShowCombineView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per Form" ma:contentTypeID="0x01010100C7A5EE135264D94C9500F43E05230A5300B87B6F658F3BEB439AEDDB3FBAB5D09D" ma:contentTypeVersion="66" ma:contentTypeDescription="Used for the forms repository" ma:contentTypeScope="" ma:versionID="3b45faf22395b3ac77375b55c41b6358">
  <xsd:schema xmlns:xsd="http://www.w3.org/2001/XMLSchema" xmlns:xs="http://www.w3.org/2001/XMLSchema" xmlns:p="http://schemas.microsoft.com/office/2006/metadata/properties" xmlns:ns1="http://schemas.microsoft.com/sharepoint/v3" xmlns:ns2="f1f473a4-8697-4a9b-8ddd-56a2611378ad" xmlns:ns3="56fe8b92-bba9-4bde-a919-6a37cdb42aa3" targetNamespace="http://schemas.microsoft.com/office/2006/metadata/properties" ma:root="true" ma:fieldsID="297cce75018e0efa82eee05cee85f055" ns1:_="" ns2:_="" ns3:_="">
    <xsd:import namespace="http://schemas.microsoft.com/sharepoint/v3"/>
    <xsd:import namespace="f1f473a4-8697-4a9b-8ddd-56a2611378ad"/>
    <xsd:import namespace="56fe8b92-bba9-4bde-a919-6a37cdb42aa3"/>
    <xsd:element name="properties">
      <xsd:complexType>
        <xsd:sequence>
          <xsd:element name="documentManagement">
            <xsd:complexType>
              <xsd:all>
                <xsd:element ref="ns1:ReportOwner"/>
                <xsd:element ref="ns2:Forms_x0020_Description" minOccurs="0"/>
                <xsd:element ref="ns2:Department_x0020_Name" minOccurs="0"/>
                <xsd:element ref="ns2:Form_x0020_Function" minOccurs="0"/>
                <xsd:element ref="ns3:Owner_x0020_2" minOccurs="0"/>
                <xsd:element ref="ns1:ShowCombineView" minOccurs="0"/>
                <xsd:element ref="ns1:ShowRepairView" minOccurs="0"/>
                <xsd:element ref="ns1:TemplateUrl" minOccurs="0"/>
                <xsd:element ref="ns1:xd_ProgID" minOccurs="0"/>
                <xsd:element ref="ns2:Form_x0020_Name" minOccurs="0"/>
                <xsd:element ref="ns2:Form_x0020_Number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2" ma:displayName="Owner" ma:description="Owner of this document" ma:list="UserInfo" ma:SearchPeopleOnly="false" ma:SharePointGroup="0" ma:internalName="Repor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473a4-8697-4a9b-8ddd-56a2611378ad" elementFormDefault="qualified">
    <xsd:import namespace="http://schemas.microsoft.com/office/2006/documentManagement/types"/>
    <xsd:import namespace="http://schemas.microsoft.com/office/infopath/2007/PartnerControls"/>
    <xsd:element name="Forms_x0020_Description" ma:index="3" nillable="true" ma:displayName="Forms Description" ma:internalName="Forms_x0020_Description" ma:readOnly="false">
      <xsd:simpleType>
        <xsd:restriction base="dms:Note"/>
      </xsd:simpleType>
    </xsd:element>
    <xsd:element name="Department_x0020_Name" ma:index="4" nillable="true" ma:displayName="Department Name" ma:default="- ER Technology" ma:format="Dropdown" ma:internalName="Department_x0020_Name" ma:readOnly="false">
      <xsd:simpleType>
        <xsd:restriction base="dms:Choice">
          <xsd:enumeration value="- ER Technology"/>
          <xsd:enumeration value="Accounting - HK"/>
          <xsd:enumeration value="Agency Trading-Mpls"/>
          <xsd:enumeration value="APT Sales - NY"/>
          <xsd:enumeration value="APT Sales - SF"/>
          <xsd:enumeration value="ARI - Accounting"/>
          <xsd:enumeration value="ARI - Admin"/>
          <xsd:enumeration value="ARI - Compliance"/>
          <xsd:enumeration value="ARI - Executive"/>
          <xsd:enumeration value="ARI - IT"/>
          <xsd:enumeration value="ARI - Mrktg/Sales"/>
          <xsd:enumeration value="ARI - Partship/Mut"/>
          <xsd:enumeration value="ARI - Research/Dome"/>
          <xsd:enumeration value="ARI - Trading"/>
          <xsd:enumeration value="ARI-Markt/ClientSvc"/>
          <xsd:enumeration value="ARI-Research/INTL"/>
          <xsd:enumeration value="Asia Inst Equity Sa"/>
          <xsd:enumeration value="Boston Equity Sls T"/>
          <xsd:enumeration value="Bus Consult-Boston"/>
          <xsd:enumeration value="Business Consulting"/>
          <xsd:enumeration value="Capital Market-Mpls"/>
          <xsd:enumeration value="Capital Markets- NY"/>
          <xsd:enumeration value="Capital Markets-SF"/>
          <xsd:enumeration value="Cash Mgmt Sale-Mpls"/>
          <xsd:enumeration value="Cash MgmtSales-Port"/>
          <xsd:enumeration value="Chairman"/>
          <xsd:enumeration value="Charlotte Munic.Tr"/>
          <xsd:enumeration value="Chicago Debt Cap Mk"/>
          <xsd:enumeration value="Chicago Muni Derive"/>
          <xsd:enumeration value="Client Service"/>
          <xsd:enumeration value="Clnt Tech Svc-Mpls"/>
          <xsd:enumeration value="Community Relations"/>
          <xsd:enumeration value="Compliance"/>
          <xsd:enumeration value="Compliance - NY"/>
          <xsd:enumeration value="Compliance-HK-PJAMS"/>
          <xsd:enumeration value="Conference Services"/>
          <xsd:enumeration value="Convertible Sale-NY"/>
          <xsd:enumeration value="Convertible Sale-SF"/>
          <xsd:enumeration value="Corp &amp; Venture Svcs"/>
          <xsd:enumeration value="Corp Development"/>
          <xsd:enumeration value="Corp Trade-Mpls"/>
          <xsd:enumeration value="CVS Chicago"/>
          <xsd:enumeration value="Data Mgmt &amp; Transmi"/>
          <xsd:enumeration value="DataVoice Mgmt"/>
          <xsd:enumeration value="Distributed Develop"/>
          <xsd:enumeration value="ECM HK EXPAT-PJAS"/>
          <xsd:enumeration value="ECM HK-PJAS"/>
          <xsd:enumeration value="End User Tech -Mpls"/>
          <xsd:enumeration value="Enterpr Computng-UK"/>
          <xsd:enumeration value="Enterprise Comp -HK"/>
          <xsd:enumeration value="EqtySaleTrad Admn"/>
          <xsd:enumeration value="Equity Sale-Boston"/>
          <xsd:enumeration value="Equity Sales - Mpls"/>
          <xsd:enumeration value="Equity Sales - NY"/>
          <xsd:enumeration value="Equity Sales - SF"/>
          <xsd:enumeration value="Equity Trading-Mpls"/>
          <xsd:enumeration value="ER Ad EXPAT-HK-PJAS"/>
          <xsd:enumeration value="ER Admin - HK PJAS"/>
          <xsd:enumeration value="ER Admin - Mpls"/>
          <xsd:enumeration value="ER Admin - NY"/>
          <xsd:enumeration value="ER Admin - SF"/>
          <xsd:enumeration value="ER BusSvc&amp;IndGrw-HK"/>
          <xsd:enumeration value="ER BusSvc&amp;IndGrw-MN"/>
          <xsd:enumeration value="ER BusSvc&amp;IndGrw-NY"/>
          <xsd:enumeration value="ER BusSvcIndGrwt-SF"/>
          <xsd:enumeration value="ER Clean Tech &amp; RNW"/>
          <xsd:enumeration value="ER Clean Tech/R Mpl"/>
          <xsd:enumeration value="ER CleanTechRen-NY"/>
          <xsd:enumeration value="ER Consumer - Mpls"/>
          <xsd:enumeration value="ER Consumer - NY"/>
          <xsd:enumeration value="ER Consumer HK-PJAS"/>
          <xsd:enumeration value="ER Consumer Houston"/>
          <xsd:enumeration value="ER Fin Inst-Chicago"/>
          <xsd:enumeration value="ER Financ Inst-Mpls"/>
          <xsd:enumeration value="ER Health Care - NY"/>
          <xsd:enumeration value="ER Health Care - SF"/>
          <xsd:enumeration value="ER Health Care-Mpls"/>
          <xsd:enumeration value="ER HlthCar-Chicago"/>
          <xsd:enumeration value="ER HlthCar-HK PJAS"/>
          <xsd:enumeration value="ER Tech-Denver"/>
          <xsd:enumeration value="ER Technical - Mpls"/>
          <xsd:enumeration value="ER Technology - HK"/>
          <xsd:enumeration value="ER Technology - NY"/>
          <xsd:enumeration value="ER Technology - SF"/>
          <xsd:enumeration value="ER Technology- Mpls"/>
          <xsd:enumeration value="FAMCO- Accounting"/>
          <xsd:enumeration value="FI Analytics - Mpls"/>
          <xsd:enumeration value="Fin Plan &amp; Analysis"/>
          <xsd:enumeration value="Fin Restructure-NY"/>
          <xsd:enumeration value="Firm Accounting"/>
          <xsd:enumeration value="FIS Administration"/>
          <xsd:enumeration value="GD Relationship"/>
          <xsd:enumeration value="General Admin(PJI)"/>
          <xsd:enumeration value="GeneralCounsel(PJI)"/>
          <xsd:enumeration value="Glbl Mid Off-FI Mpl"/>
          <xsd:enumeration value="Global MidOfc-EQ MN"/>
          <xsd:enumeration value="Global MidOfc-EQ NY"/>
          <xsd:enumeration value="High Touch Trad-NY"/>
          <xsd:enumeration value="HK Inst Eq Sales"/>
          <xsd:enumeration value="HK Inst Eq Sls-Deal"/>
          <xsd:enumeration value="HK Inst Eq Sls-Trad"/>
          <xsd:enumeration value="HK Operations"/>
          <xsd:enumeration value="HKInstEq Sales-CES"/>
          <xsd:enumeration value="Human Resources"/>
          <xsd:enumeration value="Human Resources -HK"/>
          <xsd:enumeration value="HY Muni Analyt-Mpls"/>
          <xsd:enumeration value="HY Muni Sales-Mpls"/>
          <xsd:enumeration value="HYSP - SF"/>
          <xsd:enumeration value="IB - HK Admin -PJAL"/>
          <xsd:enumeration value="IB Consm-Palo Alto"/>
          <xsd:enumeration value="IB Consumer - NY"/>
          <xsd:enumeration value="IB Consumer - SF"/>
          <xsd:enumeration value="IB Consumer -Mpls"/>
          <xsd:enumeration value="IB CTR - Mpls"/>
          <xsd:enumeration value="IB CTR - SF"/>
          <xsd:enumeration value="IB FIG - NY"/>
          <xsd:enumeration value="IB Fin Spns-Seattle"/>
          <xsd:enumeration value="IB FIN Sponsor - NY"/>
          <xsd:enumeration value="IB FIN Sponsor-Mpls"/>
          <xsd:enumeration value="IB Health Care - NY"/>
          <xsd:enumeration value="IB Health Care-Mpls"/>
          <xsd:enumeration value="IB HK M&amp;A PJAL"/>
          <xsd:enumeration value="IB Industrials - NY"/>
          <xsd:enumeration value="IB Industrials-Mpls"/>
          <xsd:enumeration value="IB Mgmt/Admin"/>
          <xsd:enumeration value="IB TMT &amp; Bus Svc-SF"/>
          <xsd:enumeration value="IB TMT &amp; Bus Svcs"/>
          <xsd:enumeration value="IB TMT &amp; BusSvc- NY"/>
          <xsd:enumeration value="IB TMT Bus-Palo Alt"/>
          <xsd:enumeration value="IB TMT&amp;Bus Svcs-Mpl"/>
          <xsd:enumeration value="IB-HK Cons/IndrPJAL"/>
          <xsd:enumeration value="IB-HK HlthCar-PJAL"/>
          <xsd:enumeration value="IB-HK Technol-PJAL"/>
          <xsd:enumeration value="IB-HKCleanTech-PJAL"/>
          <xsd:enumeration value="IB-PJA US EXPT HltC"/>
          <xsd:enumeration value="IB-US(LA)-Restruct"/>
          <xsd:enumeration value="Internal Audit"/>
          <xsd:enumeration value="Invest Bank-Boston"/>
          <xsd:enumeration value="Invest Bnk Admin"/>
          <xsd:enumeration value="Invest Research-NY"/>
          <xsd:enumeration value="Invest-Fixed Income"/>
          <xsd:enumeration value="InvestBnk-Palo Alto"/>
          <xsd:enumeration value="InvestM Banking-NY"/>
          <xsd:enumeration value="InvestM-Flex Core"/>
          <xsd:enumeration value="Investments"/>
          <xsd:enumeration value="Investments - MLP"/>
          <xsd:enumeration value="Investmt Bankng-Chi"/>
          <xsd:enumeration value="Investor Relations"/>
          <xsd:enumeration value="L.A Equity Sales"/>
          <xsd:enumeration value="Marketing"/>
          <xsd:enumeration value="Marketing Admin"/>
          <xsd:enumeration value="Meeting &amp; Event Pla"/>
          <xsd:enumeration value="Merchant Bank Admin"/>
          <xsd:enumeration value="Mid Mkt Sale-Chicag"/>
          <xsd:enumeration value="Mid Mrkt Sale-Mpls"/>
          <xsd:enumeration value="Mid Mrkt Sale-Seatl"/>
          <xsd:enumeration value="Mid Mrkt Sls-KSCity"/>
          <xsd:enumeration value="Middle Mkt Sales-NY"/>
          <xsd:enumeration value="Middle Mkt Sales-SF"/>
          <xsd:enumeration value="Middle MktSale-Den"/>
          <xsd:enumeration value="MiddleMkt Sale-Port"/>
          <xsd:enumeration value="Money DeskSale-Mpls"/>
          <xsd:enumeration value="Money Mrkt Trad-Mpl"/>
          <xsd:enumeration value="Mpls Eqty Sales Tra"/>
          <xsd:enumeration value="Muni Arb Tradg-Mpls"/>
          <xsd:enumeration value="Muni Bond Tradng-NY"/>
          <xsd:enumeration value="Muni Sales-Chicago"/>
          <xsd:enumeration value="Muni Trading-KS Cty"/>
          <xsd:enumeration value="Muni Tradng-Seattle"/>
          <xsd:enumeration value="Muni Underwrite-Mpl"/>
          <xsd:enumeration value="Municip Sales-Bost"/>
          <xsd:enumeration value="Municipal Derivatve"/>
          <xsd:enumeration value="Municipal Sale-Mpls"/>
          <xsd:enumeration value="Municipal Sales-NY"/>
          <xsd:enumeration value="Municipal Trade-Mpl"/>
          <xsd:enumeration value="Municipal Tradng-SF"/>
          <xsd:enumeration value="MuniShortTrm Trd-NY"/>
          <xsd:enumeration value="NY Equity Sls Tradi"/>
          <xsd:enumeration value="NY Money Desk Sals"/>
          <xsd:enumeration value="NY Serv&amp;Strg Mgmt"/>
          <xsd:enumeration value="Operations Admin"/>
          <xsd:enumeration value="Operations G &amp; A"/>
          <xsd:enumeration value="Ops - Trading"/>
          <xsd:enumeration value="Ops-Investment Info"/>
          <xsd:enumeration value="Payroll Tax"/>
          <xsd:enumeration value="PFG Albany-Highr Ed"/>
          <xsd:enumeration value="PFG AlisaViejo-Lrge"/>
          <xsd:enumeration value="PFG Boston -HlthCar"/>
          <xsd:enumeration value="PFG Chicago-High Ed"/>
          <xsd:enumeration value="PFG Dallas - Govt"/>
          <xsd:enumeration value="PFG Denver - Govt"/>
          <xsd:enumeration value="PFG Denver-Transprt"/>
          <xsd:enumeration value="PFG Des Moines-Govt"/>
          <xsd:enumeration value="PFG El Segundo-Hosp"/>
          <xsd:enumeration value="PFG ElSegundo-CALSc"/>
          <xsd:enumeration value="PFG ElSegundo-Lrge"/>
          <xsd:enumeration value="PFG Hartford -NE MM"/>
          <xsd:enumeration value="PFG Houst-LrgIsser"/>
          <xsd:enumeration value="PFG Houston - Govt"/>
          <xsd:enumeration value="PFG Houston - Trans"/>
          <xsd:enumeration value="PFG Jacksn-Hlth Car"/>
          <xsd:enumeration value="PFG KanCity-HlthCar"/>
          <xsd:enumeration value="PFG Kansas Cty-Govt"/>
          <xsd:enumeration value="PFG Milwaukee-Govt"/>
          <xsd:enumeration value="PFG Montana - Govt"/>
          <xsd:enumeration value="PFG Mpl-MultiFam Re"/>
          <xsd:enumeration value="PFG Mpls-Chartr Sch"/>
          <xsd:enumeration value="PFG Mpls-HlthCar"/>
          <xsd:enumeration value="PFG Mpls-NE Mid Mkt"/>
          <xsd:enumeration value="PFG Mpls-Not Profit"/>
          <xsd:enumeration value="PFG Mpls-SF Housing"/>
          <xsd:enumeration value="PFG NY-Transport"/>
          <xsd:enumeration value="PFG Philadel Govt"/>
          <xsd:enumeration value="PFG Phoenix - Govt"/>
          <xsd:enumeration value="PFG Phoenix-Hospitl"/>
          <xsd:enumeration value="PFG Pittsburg-Govt"/>
          <xsd:enumeration value="PFG Portland - Govt"/>
          <xsd:enumeration value="PFG Seattle - Govt"/>
          <xsd:enumeration value="PFG Seattle-HlthCar"/>
          <xsd:enumeration value="PFG SF -CAL Schools"/>
          <xsd:enumeration value="PFG SF-Cities &amp; Dev"/>
          <xsd:enumeration value="PFG SF-Large Issuer"/>
          <xsd:enumeration value="PFG St Louis - Govt"/>
          <xsd:enumeration value="PFG StLouis-High Ed"/>
          <xsd:enumeration value="PFG StLouis-HlthCar"/>
          <xsd:enumeration value="PFG-TX Large Issuer"/>
          <xsd:enumeration value="PFS Administration"/>
          <xsd:enumeration value="PFS Muni Sales Char"/>
          <xsd:enumeration value="PFS Sales Dallas"/>
          <xsd:enumeration value="PFS Sales Philadel"/>
          <xsd:enumeration value="PFS Sales-Cleveland"/>
          <xsd:enumeration value="PhiladelTaxable Trd"/>
          <xsd:enumeration value="PJ Asia Ltd. - IB"/>
          <xsd:enumeration value="PJ Asia Mgmt -PJAMS"/>
          <xsd:enumeration value="PJ AsiaSecur/Ltd-HK"/>
          <xsd:enumeration value="PJC Market-FAMCO"/>
          <xsd:enumeration value="President"/>
          <xsd:enumeration value="Print Services"/>
          <xsd:enumeration value="Production Control"/>
          <xsd:enumeration value="Project Management"/>
          <xsd:enumeration value="Prvte Placmnt-Mpls"/>
          <xsd:enumeration value="Purchasing"/>
          <xsd:enumeration value="Real Est&amp;Contr Mgmt"/>
          <xsd:enumeration value="Risk Management"/>
          <xsd:enumeration value="Risk Mgmnt-FAMCO"/>
          <xsd:enumeration value="Roadshow Marketing"/>
          <xsd:enumeration value="Server&amp;Storage-Mpls"/>
          <xsd:enumeration value="Service Mgmt GrpCIS"/>
          <xsd:enumeration value="SF Equity Sls Tradi"/>
          <xsd:enumeration value="ShortTerm Desk-Mpls"/>
          <xsd:enumeration value="Struct Prod StgicTr"/>
          <xsd:enumeration value="Structur Sales-Mpls"/>
          <xsd:enumeration value="Structure Tradng NY"/>
          <xsd:enumeration value="Structured Sales-NY"/>
          <xsd:enumeration value="Swiss-US Inst. Equi"/>
          <xsd:enumeration value="Tax FI Analyt-NY"/>
          <xsd:enumeration value="Tech Access Request"/>
          <xsd:enumeration value="Tech Administration"/>
          <xsd:enumeration value="Tech Risk Mgmt"/>
          <xsd:enumeration value="Trade Floor Support"/>
          <xsd:enumeration value="Travel Service-Mpls"/>
          <xsd:enumeration value="Treasury"/>
          <xsd:enumeration value="UK Admin"/>
          <xsd:enumeration value="UK Compliance"/>
          <xsd:enumeration value="UK Corp Broking"/>
          <xsd:enumeration value="UK-UK Eqty InvBnkTc"/>
          <xsd:enumeration value="UK-UK EqtyIBAltEner"/>
          <xsd:enumeration value="UK-UK EquityIB Hlth"/>
          <xsd:enumeration value="UK-UK Inst Eqty Rsh"/>
          <xsd:enumeration value="UK-UK InstEqtySales"/>
          <xsd:enumeration value="UK-US Eqty Roadshow"/>
          <xsd:enumeration value="UK-US InstEqty Trad"/>
          <xsd:enumeration value="UK-US InstEqtySales"/>
          <xsd:enumeration value="VendorPartnr-UNISYS"/>
        </xsd:restriction>
      </xsd:simpleType>
    </xsd:element>
    <xsd:element name="Form_x0020_Function" ma:index="5" nillable="true" ma:displayName="Form Function" ma:default="Administration" ma:format="Dropdown" ma:internalName="Form_x0020_Function" ma:readOnly="false">
      <xsd:simpleType>
        <xsd:restriction base="dms:Choice">
          <xsd:enumeration value="Account Opening/Maintenance"/>
          <xsd:enumeration value="Administration"/>
          <xsd:enumeration value="Asset/Money Movement"/>
          <xsd:enumeration value="Client Online Services"/>
          <xsd:enumeration value="Documents"/>
          <xsd:enumeration value="GL Processing"/>
          <xsd:enumeration value="HR Forms"/>
          <xsd:enumeration value="Inactive"/>
          <xsd:enumeration value="Security Services"/>
          <xsd:enumeration value="Tax Reporting"/>
        </xsd:restriction>
      </xsd:simpleType>
    </xsd:element>
    <xsd:element name="Form_x0020_Name" ma:index="19" nillable="true" ma:displayName="Form Number" ma:hidden="true" ma:internalName="Form_x0020_Name" ma:readOnly="false">
      <xsd:simpleType>
        <xsd:restriction base="dms:Text">
          <xsd:maxLength value="255"/>
        </xsd:restriction>
      </xsd:simpleType>
    </xsd:element>
    <xsd:element name="Form_x0020_Number_x0020_Status" ma:index="20" nillable="true" ma:displayName="Form Number Status" ma:default="Not Set" ma:format="Dropdown" ma:hidden="true" ma:internalName="Form_x0020_Number_x0020_Status" ma:readOnly="false">
      <xsd:simpleType>
        <xsd:restriction base="dms:Choice">
          <xsd:enumeration value="Not Set"/>
          <xsd:enumeration value="Set"/>
        </xsd:restriction>
      </xsd:simpleType>
    </xsd:element>
  </xsd:schema>
  <xsd:schema xmlns:xsd="http://www.w3.org/2001/XMLSchema" xmlns:xs="http://www.w3.org/2001/XMLSchema" xmlns:dms="http://schemas.microsoft.com/office/2006/documentManagement/types" xmlns:pc="http://schemas.microsoft.com/office/infopath/2007/PartnerControls" targetNamespace="56fe8b92-bba9-4bde-a919-6a37cdb42aa3" elementFormDefault="qualified">
    <xsd:import namespace="http://schemas.microsoft.com/office/2006/documentManagement/types"/>
    <xsd:import namespace="http://schemas.microsoft.com/office/infopath/2007/PartnerControls"/>
    <xsd:element name="Owner_x0020_2" ma:index="6" nillable="true" ma:displayName="Owner 2" ma:list="UserInfo" ma:SharePointGroup="0" ma:internalName="Owner_x0020_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2995A-1626-4738-9C0D-CF8A1A70FC67}">
  <ds:schemaRefs>
    <ds:schemaRef ds:uri="http://schemas.microsoft.com/office/2006/metadata/properties"/>
    <ds:schemaRef ds:uri="http://schemas.microsoft.com/office/infopath/2007/PartnerControls"/>
    <ds:schemaRef ds:uri="http://schemas.microsoft.com/sharepoint/v3"/>
    <ds:schemaRef ds:uri="f1f473a4-8697-4a9b-8ddd-56a2611378ad"/>
    <ds:schemaRef ds:uri="56fe8b92-bba9-4bde-a919-6a37cdb42aa3"/>
  </ds:schemaRefs>
</ds:datastoreItem>
</file>

<file path=customXml/itemProps2.xml><?xml version="1.0" encoding="utf-8"?>
<ds:datastoreItem xmlns:ds="http://schemas.openxmlformats.org/officeDocument/2006/customXml" ds:itemID="{A93AFCFC-8854-4076-8D67-5CC4DE31FDCB}">
  <ds:schemaRefs>
    <ds:schemaRef ds:uri="http://schemas.microsoft.com/sharepoint/v3/contenttype/forms"/>
  </ds:schemaRefs>
</ds:datastoreItem>
</file>

<file path=customXml/itemProps3.xml><?xml version="1.0" encoding="utf-8"?>
<ds:datastoreItem xmlns:ds="http://schemas.openxmlformats.org/officeDocument/2006/customXml" ds:itemID="{3FFAF797-0327-4E9C-98FC-156E22588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f473a4-8697-4a9b-8ddd-56a2611378ad"/>
    <ds:schemaRef ds:uri="56fe8b92-bba9-4bde-a919-6a37cdb42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Intl Time to Time Transfer Authorization</vt:lpstr>
    </vt:vector>
  </TitlesOfParts>
  <Company>Piper Jaffray &amp; Co</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Intl Time to Time Transfer Authorization</dc:title>
  <dc:creator>Allison Peterson</dc:creator>
  <cp:lastModifiedBy>Sarah Otremba</cp:lastModifiedBy>
  <cp:revision>3</cp:revision>
  <dcterms:created xsi:type="dcterms:W3CDTF">2020-01-05T23:07:00Z</dcterms:created>
  <dcterms:modified xsi:type="dcterms:W3CDTF">2020-01-05T23:07:00Z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9bbefb5d-35d1-489a-93f0-b2eeb4520a23</vt:lpwstr>
  </property>
  <property fmtid="{D5CDD505-2E9C-101B-9397-08002B2CF9AE}" pid="3" name="WorkflowChangePath">
    <vt:lpwstr>5e8aef46-ebfa-483e-ac89-872f76608805,4;</vt:lpwstr>
  </property>
  <property fmtid="{D5CDD505-2E9C-101B-9397-08002B2CF9AE}" pid="4" name="ContentTypeId">
    <vt:lpwstr>0x01010100C7A5EE135264D94C9500F43E05230A5300B87B6F658F3BEB439AEDDB3FBAB5D09D</vt:lpwstr>
  </property>
  <property fmtid="{D5CDD505-2E9C-101B-9397-08002B2CF9AE}" pid="5" name="Cost Center">
    <vt:lpwstr/>
  </property>
  <property fmtid="{D5CDD505-2E9C-101B-9397-08002B2CF9AE}" pid="6" name="New Update workflow 2">
    <vt:lpwstr>, </vt:lpwstr>
  </property>
  <property fmtid="{D5CDD505-2E9C-101B-9397-08002B2CF9AE}" pid="7" name="New Update Form Workflow 2019">
    <vt:lpwstr>, </vt:lpwstr>
  </property>
</Properties>
</file>